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CBB2" w14:textId="263F7CC8" w:rsidR="006971EA" w:rsidRPr="00190F06" w:rsidRDefault="003A3834" w:rsidP="006971EA">
      <w:pPr>
        <w:rPr>
          <w:rFonts w:ascii="Verdana" w:hAnsi="Verdana"/>
          <w:sz w:val="48"/>
          <w:szCs w:val="44"/>
        </w:rPr>
      </w:pPr>
      <w:r w:rsidRPr="00190F06">
        <w:rPr>
          <w:rFonts w:ascii="Verdana" w:hAnsi="Verdana"/>
          <w:sz w:val="48"/>
          <w:szCs w:val="44"/>
        </w:rPr>
        <w:t xml:space="preserve"> </w:t>
      </w:r>
      <w:r w:rsidR="006971EA" w:rsidRPr="00190F06">
        <w:rPr>
          <w:rFonts w:ascii="Verdana" w:hAnsi="Verdana"/>
          <w:sz w:val="48"/>
          <w:szCs w:val="44"/>
        </w:rPr>
        <w:t>(school)examenregels 20</w:t>
      </w:r>
      <w:r w:rsidR="00F30097">
        <w:rPr>
          <w:rFonts w:ascii="Verdana" w:hAnsi="Verdana"/>
          <w:sz w:val="48"/>
          <w:szCs w:val="44"/>
        </w:rPr>
        <w:t>2</w:t>
      </w:r>
      <w:r w:rsidR="00320754">
        <w:rPr>
          <w:rFonts w:ascii="Verdana" w:hAnsi="Verdana"/>
          <w:sz w:val="48"/>
          <w:szCs w:val="44"/>
        </w:rPr>
        <w:t>3</w:t>
      </w:r>
      <w:r w:rsidR="006971EA" w:rsidRPr="00190F06">
        <w:rPr>
          <w:rFonts w:ascii="Verdana" w:hAnsi="Verdana"/>
          <w:sz w:val="48"/>
          <w:szCs w:val="44"/>
        </w:rPr>
        <w:t>-20</w:t>
      </w:r>
      <w:r w:rsidR="006971EA">
        <w:rPr>
          <w:rFonts w:ascii="Verdana" w:hAnsi="Verdana"/>
          <w:sz w:val="48"/>
          <w:szCs w:val="44"/>
        </w:rPr>
        <w:t>2</w:t>
      </w:r>
      <w:r w:rsidR="00320754">
        <w:rPr>
          <w:rFonts w:ascii="Verdana" w:hAnsi="Verdana"/>
          <w:sz w:val="48"/>
          <w:szCs w:val="44"/>
        </w:rPr>
        <w:t>4</w:t>
      </w:r>
    </w:p>
    <w:p w14:paraId="0F78510C" w14:textId="77777777" w:rsidR="006971EA" w:rsidRPr="00222398" w:rsidRDefault="006971EA" w:rsidP="006971EA">
      <w:pPr>
        <w:rPr>
          <w:rFonts w:ascii="Verdana" w:hAnsi="Verdana"/>
          <w:sz w:val="24"/>
          <w:szCs w:val="24"/>
        </w:rPr>
      </w:pPr>
    </w:p>
    <w:p w14:paraId="15C9E39F" w14:textId="77777777" w:rsidR="006971EA" w:rsidRPr="00222398" w:rsidRDefault="006971EA" w:rsidP="006971EA">
      <w:pPr>
        <w:rPr>
          <w:rFonts w:ascii="Verdana" w:hAnsi="Verdana"/>
          <w:b/>
          <w:sz w:val="24"/>
          <w:szCs w:val="24"/>
        </w:rPr>
      </w:pPr>
      <w:r w:rsidRPr="00222398">
        <w:rPr>
          <w:rFonts w:ascii="Verdana" w:hAnsi="Verdana"/>
          <w:b/>
          <w:sz w:val="24"/>
          <w:szCs w:val="24"/>
        </w:rPr>
        <w:t>Bij examens en schoolexamens gelden vrijwel dezelfde regels!</w:t>
      </w:r>
    </w:p>
    <w:p w14:paraId="7D2E0F51" w14:textId="77777777" w:rsidR="006971EA" w:rsidRPr="00222398" w:rsidRDefault="006971EA" w:rsidP="006971EA">
      <w:pPr>
        <w:rPr>
          <w:rFonts w:ascii="Verdana" w:hAnsi="Verdana"/>
          <w:sz w:val="22"/>
          <w:szCs w:val="22"/>
        </w:rPr>
      </w:pPr>
    </w:p>
    <w:p w14:paraId="6B0E9E58" w14:textId="77777777" w:rsidR="006971EA" w:rsidRPr="00222398" w:rsidRDefault="006971EA" w:rsidP="006971EA">
      <w:pPr>
        <w:rPr>
          <w:rFonts w:ascii="Verdana" w:hAnsi="Verdana"/>
          <w:sz w:val="22"/>
          <w:szCs w:val="22"/>
        </w:rPr>
      </w:pPr>
    </w:p>
    <w:p w14:paraId="2ADD82FE" w14:textId="77777777" w:rsidR="006971EA" w:rsidRPr="00190F06" w:rsidRDefault="006971EA" w:rsidP="006971EA">
      <w:pPr>
        <w:ind w:left="284"/>
        <w:rPr>
          <w:rFonts w:ascii="Verdana" w:hAnsi="Verdana"/>
          <w:sz w:val="24"/>
          <w:szCs w:val="22"/>
        </w:rPr>
      </w:pPr>
      <w:r w:rsidRPr="00190F06">
        <w:rPr>
          <w:rFonts w:ascii="Verdana" w:hAnsi="Verdana"/>
          <w:sz w:val="24"/>
          <w:szCs w:val="22"/>
        </w:rPr>
        <w:t>Vóór de start van het (school)examen:</w:t>
      </w:r>
    </w:p>
    <w:p w14:paraId="0EF708D8" w14:textId="77777777" w:rsidR="006971EA" w:rsidRPr="00190F06" w:rsidRDefault="006971EA" w:rsidP="006971EA">
      <w:pPr>
        <w:numPr>
          <w:ilvl w:val="0"/>
          <w:numId w:val="2"/>
        </w:numPr>
        <w:rPr>
          <w:rFonts w:ascii="Verdana" w:hAnsi="Verdana"/>
          <w:sz w:val="24"/>
        </w:rPr>
      </w:pPr>
      <w:r w:rsidRPr="00190F06">
        <w:rPr>
          <w:rFonts w:ascii="Verdana" w:hAnsi="Verdana"/>
          <w:sz w:val="24"/>
        </w:rPr>
        <w:t>Zorg dat je tijdig aanwezig bent.</w:t>
      </w:r>
    </w:p>
    <w:p w14:paraId="361AED48" w14:textId="77777777" w:rsidR="006971EA" w:rsidRPr="00190F06" w:rsidRDefault="006971EA" w:rsidP="006971EA">
      <w:pPr>
        <w:numPr>
          <w:ilvl w:val="0"/>
          <w:numId w:val="2"/>
        </w:numPr>
        <w:rPr>
          <w:rFonts w:ascii="Verdana" w:hAnsi="Verdana"/>
          <w:sz w:val="24"/>
        </w:rPr>
      </w:pPr>
      <w:r w:rsidRPr="00190F06">
        <w:rPr>
          <w:rFonts w:ascii="Verdana" w:hAnsi="Verdana"/>
          <w:sz w:val="24"/>
        </w:rPr>
        <w:t>Een kwartier voor aanvang van het (school)examen gaat de ruimte waar je (school)examen hebt open en kun je naar binnen.</w:t>
      </w:r>
    </w:p>
    <w:p w14:paraId="420DC071" w14:textId="6C114216" w:rsidR="006971EA" w:rsidRPr="00190F06" w:rsidRDefault="006971EA" w:rsidP="006971EA">
      <w:pPr>
        <w:numPr>
          <w:ilvl w:val="0"/>
          <w:numId w:val="2"/>
        </w:numPr>
        <w:rPr>
          <w:rFonts w:ascii="Verdana" w:hAnsi="Verdana"/>
          <w:sz w:val="24"/>
        </w:rPr>
      </w:pPr>
      <w:r w:rsidRPr="00190F06">
        <w:rPr>
          <w:rFonts w:ascii="Verdana" w:hAnsi="Verdana"/>
          <w:sz w:val="24"/>
        </w:rPr>
        <w:t xml:space="preserve">Ga vóór het (school)examen nog naar het toilet. Moet je </w:t>
      </w:r>
      <w:r w:rsidR="000701CB">
        <w:rPr>
          <w:rFonts w:ascii="Verdana" w:hAnsi="Verdana"/>
          <w:sz w:val="24"/>
        </w:rPr>
        <w:t xml:space="preserve">echter </w:t>
      </w:r>
      <w:r w:rsidRPr="00190F06">
        <w:rPr>
          <w:rFonts w:ascii="Verdana" w:hAnsi="Verdana"/>
          <w:sz w:val="24"/>
        </w:rPr>
        <w:t>erg nodig tijdens het (school)examen, steek dan je vinger op en vraag toestemming als de surveillant bij jou is.</w:t>
      </w:r>
    </w:p>
    <w:p w14:paraId="249C8E5D" w14:textId="77777777" w:rsidR="006971EA" w:rsidRPr="00190F06" w:rsidRDefault="006971EA" w:rsidP="006971EA">
      <w:pPr>
        <w:numPr>
          <w:ilvl w:val="0"/>
          <w:numId w:val="2"/>
        </w:numPr>
        <w:rPr>
          <w:rFonts w:ascii="Verdana" w:hAnsi="Verdana"/>
          <w:sz w:val="24"/>
        </w:rPr>
      </w:pPr>
      <w:r w:rsidRPr="00190F06">
        <w:rPr>
          <w:rFonts w:ascii="Verdana" w:hAnsi="Verdana"/>
          <w:sz w:val="24"/>
        </w:rPr>
        <w:t>Je mag tijdens het (school)examen drinken meenemen. Zorg er echter voor dat geluidsoverlast wordt voorkomen en dat je (school)examenwerk schoon blijft. (Neem geen blikjes mee, maar liever een flesje water)</w:t>
      </w:r>
    </w:p>
    <w:p w14:paraId="250E3B10" w14:textId="77777777" w:rsidR="006971EA" w:rsidRPr="00190F06" w:rsidRDefault="006971EA" w:rsidP="006971EA">
      <w:pPr>
        <w:numPr>
          <w:ilvl w:val="0"/>
          <w:numId w:val="2"/>
        </w:numPr>
        <w:rPr>
          <w:rFonts w:ascii="Verdana" w:hAnsi="Verdana"/>
          <w:sz w:val="24"/>
        </w:rPr>
      </w:pPr>
      <w:r w:rsidRPr="00190F06">
        <w:rPr>
          <w:rFonts w:ascii="Verdana" w:hAnsi="Verdana"/>
          <w:sz w:val="24"/>
        </w:rPr>
        <w:t>In het (school)examenrooster staat aangegeven in welk lokaal je jouw (school)examen maakt. Zorg dat je van tevoren precies weet waar je moet zijn.</w:t>
      </w:r>
    </w:p>
    <w:p w14:paraId="2DFC8DE9" w14:textId="77777777" w:rsidR="006971EA" w:rsidRPr="00190F06" w:rsidRDefault="006971EA" w:rsidP="006971EA">
      <w:pPr>
        <w:numPr>
          <w:ilvl w:val="0"/>
          <w:numId w:val="2"/>
        </w:numPr>
        <w:rPr>
          <w:rFonts w:ascii="Verdana" w:hAnsi="Verdana"/>
          <w:sz w:val="24"/>
        </w:rPr>
      </w:pPr>
      <w:r w:rsidRPr="00190F06">
        <w:rPr>
          <w:rFonts w:ascii="Verdana" w:hAnsi="Verdana"/>
          <w:sz w:val="24"/>
        </w:rPr>
        <w:t>Kandidaten mogen niet met hun jas en/of tas het lokaal binnen. Mobieltjes en andere communicatie-apparaten zijn niet toegestaan. Wel mag je een boek (ander vak) of ander leesgerei meenemen om de tijd te vullen als je klaar bent en nog niet het lokaal mag verlaten.</w:t>
      </w:r>
    </w:p>
    <w:p w14:paraId="4CDCE6DB" w14:textId="1A033838" w:rsidR="006971EA" w:rsidRPr="00190F06" w:rsidRDefault="006971EA" w:rsidP="006971EA">
      <w:pPr>
        <w:numPr>
          <w:ilvl w:val="0"/>
          <w:numId w:val="2"/>
        </w:numPr>
        <w:rPr>
          <w:rFonts w:ascii="Verdana" w:hAnsi="Verdana"/>
          <w:sz w:val="24"/>
        </w:rPr>
      </w:pPr>
      <w:r w:rsidRPr="00190F06">
        <w:rPr>
          <w:rFonts w:ascii="Verdana" w:hAnsi="Verdana"/>
          <w:sz w:val="24"/>
        </w:rPr>
        <w:t>Je zet zelf een paraaf op de aanwezigheidslijst bij binnenkomst. Kom je te laat dan mag je meestal tot een half uur na opening van het (school)examen nog binnen. Daarna mag dat niet meer</w:t>
      </w:r>
      <w:r>
        <w:rPr>
          <w:rFonts w:ascii="Verdana" w:hAnsi="Verdana"/>
          <w:sz w:val="24"/>
        </w:rPr>
        <w:t>.</w:t>
      </w:r>
      <w:r w:rsidRPr="00190F06">
        <w:rPr>
          <w:rFonts w:ascii="Verdana" w:hAnsi="Verdana"/>
          <w:sz w:val="24"/>
        </w:rPr>
        <w:t xml:space="preserve"> Je meldt je eerst bij je afdelingsmanager of bij de </w:t>
      </w:r>
      <w:r w:rsidR="003A3834">
        <w:rPr>
          <w:rFonts w:ascii="Verdana" w:hAnsi="Verdana"/>
          <w:sz w:val="24"/>
        </w:rPr>
        <w:t>examensecretaris</w:t>
      </w:r>
      <w:r w:rsidRPr="00190F06">
        <w:rPr>
          <w:rFonts w:ascii="Verdana" w:hAnsi="Verdana"/>
          <w:sz w:val="24"/>
        </w:rPr>
        <w:t xml:space="preserve"> om je binnen te laten! Bij kijk- en luistertoetsen mag je </w:t>
      </w:r>
      <w:r w:rsidRPr="00190F06">
        <w:rPr>
          <w:rFonts w:ascii="Verdana" w:hAnsi="Verdana"/>
          <w:sz w:val="24"/>
          <w:u w:val="single"/>
        </w:rPr>
        <w:t>niet</w:t>
      </w:r>
      <w:r w:rsidRPr="00190F06">
        <w:rPr>
          <w:rFonts w:ascii="Verdana" w:hAnsi="Verdana"/>
          <w:sz w:val="24"/>
        </w:rPr>
        <w:t xml:space="preserve"> te laat komen!! Jouw binnenkomst leidt anderen </w:t>
      </w:r>
      <w:r>
        <w:rPr>
          <w:rFonts w:ascii="Verdana" w:hAnsi="Verdana"/>
          <w:sz w:val="24"/>
        </w:rPr>
        <w:t xml:space="preserve">nl. </w:t>
      </w:r>
      <w:r w:rsidRPr="00190F06">
        <w:rPr>
          <w:rFonts w:ascii="Verdana" w:hAnsi="Verdana"/>
          <w:sz w:val="24"/>
        </w:rPr>
        <w:t>te veel af en daardoor gaat er informatie verloren.</w:t>
      </w:r>
    </w:p>
    <w:p w14:paraId="519136C6" w14:textId="77777777" w:rsidR="006971EA" w:rsidRPr="00190F06" w:rsidRDefault="006971EA" w:rsidP="006971EA">
      <w:pPr>
        <w:numPr>
          <w:ilvl w:val="0"/>
          <w:numId w:val="2"/>
        </w:numPr>
        <w:rPr>
          <w:rFonts w:ascii="Verdana" w:hAnsi="Verdana"/>
          <w:sz w:val="24"/>
        </w:rPr>
      </w:pPr>
      <w:r w:rsidRPr="00190F06">
        <w:rPr>
          <w:rFonts w:ascii="Verdana" w:hAnsi="Verdana"/>
          <w:sz w:val="24"/>
        </w:rPr>
        <w:t xml:space="preserve">Kandidaten die pasjes hebben voor bijvoorbeeld tijdsverlenging, leggen deze op de hoek van de </w:t>
      </w:r>
      <w:r>
        <w:rPr>
          <w:rFonts w:ascii="Verdana" w:hAnsi="Verdana"/>
          <w:sz w:val="24"/>
        </w:rPr>
        <w:t>tafel</w:t>
      </w:r>
      <w:r w:rsidRPr="00190F06">
        <w:rPr>
          <w:rFonts w:ascii="Verdana" w:hAnsi="Verdana"/>
          <w:sz w:val="24"/>
        </w:rPr>
        <w:t xml:space="preserve"> (niet vergeten!).</w:t>
      </w:r>
    </w:p>
    <w:p w14:paraId="4AEF3441" w14:textId="2B4098E1" w:rsidR="006971EA" w:rsidRPr="00190F06" w:rsidRDefault="006971EA" w:rsidP="006971EA">
      <w:pPr>
        <w:ind w:left="709" w:hanging="349"/>
        <w:rPr>
          <w:rFonts w:ascii="Verdana" w:hAnsi="Verdana"/>
          <w:sz w:val="24"/>
        </w:rPr>
      </w:pPr>
      <w:r w:rsidRPr="00190F06">
        <w:rPr>
          <w:rFonts w:ascii="Verdana" w:hAnsi="Verdana"/>
          <w:sz w:val="24"/>
        </w:rPr>
        <w:t>•</w:t>
      </w:r>
      <w:r w:rsidRPr="00190F06">
        <w:rPr>
          <w:rFonts w:ascii="Verdana" w:hAnsi="Verdana"/>
          <w:sz w:val="24"/>
        </w:rPr>
        <w:tab/>
        <w:t>Kandidaten die werken met een pc voor gebruik van “</w:t>
      </w:r>
      <w:proofErr w:type="spellStart"/>
      <w:r w:rsidRPr="00190F06">
        <w:rPr>
          <w:rFonts w:ascii="Verdana" w:hAnsi="Verdana"/>
          <w:sz w:val="24"/>
        </w:rPr>
        <w:t>claro-read</w:t>
      </w:r>
      <w:proofErr w:type="spellEnd"/>
      <w:r w:rsidRPr="00190F06">
        <w:rPr>
          <w:rFonts w:ascii="Verdana" w:hAnsi="Verdana"/>
          <w:sz w:val="24"/>
        </w:rPr>
        <w:t>” of handschrift, zoeken van tevoren uit in welke ruimte ze dat (school)examen maken. Kandidaten die een pc voor hun handschrift gebruiken krijgen op de pc een “USB”-stick aangesloten. Het gemaakte werk wordt hierop opgeslagen. Na afloop van het (school)examen gaat de kandidaat met deze stick naar de systeembeheerder</w:t>
      </w:r>
      <w:r>
        <w:rPr>
          <w:rFonts w:ascii="Verdana" w:hAnsi="Verdana"/>
          <w:sz w:val="24"/>
        </w:rPr>
        <w:t>(</w:t>
      </w:r>
      <w:r w:rsidRPr="00190F06">
        <w:rPr>
          <w:rFonts w:ascii="Verdana" w:hAnsi="Verdana"/>
          <w:sz w:val="24"/>
        </w:rPr>
        <w:t>s</w:t>
      </w:r>
      <w:r>
        <w:rPr>
          <w:rFonts w:ascii="Verdana" w:hAnsi="Verdana"/>
          <w:sz w:val="24"/>
        </w:rPr>
        <w:t>)</w:t>
      </w:r>
      <w:r w:rsidRPr="00190F06">
        <w:rPr>
          <w:rFonts w:ascii="Verdana" w:hAnsi="Verdana"/>
          <w:sz w:val="24"/>
        </w:rPr>
        <w:t xml:space="preserve">. Daar wordt het werk in tweevoud geprint en ondertekend. Eén exemplaar gaat in de enveloppe voor correctie, de andere gaat naar de </w:t>
      </w:r>
      <w:r w:rsidR="003A3834">
        <w:rPr>
          <w:rFonts w:ascii="Verdana" w:hAnsi="Verdana"/>
          <w:sz w:val="24"/>
        </w:rPr>
        <w:t>examensecretaris</w:t>
      </w:r>
      <w:r w:rsidRPr="00190F06">
        <w:rPr>
          <w:rFonts w:ascii="Verdana" w:hAnsi="Verdana"/>
          <w:sz w:val="24"/>
        </w:rPr>
        <w:t>.</w:t>
      </w:r>
    </w:p>
    <w:p w14:paraId="55B471C9" w14:textId="69EA3E13" w:rsidR="006971EA" w:rsidRPr="00190F06" w:rsidRDefault="006971EA" w:rsidP="006971EA">
      <w:pPr>
        <w:ind w:left="709" w:hanging="349"/>
        <w:rPr>
          <w:rFonts w:ascii="Verdana" w:hAnsi="Verdana"/>
          <w:sz w:val="24"/>
        </w:rPr>
      </w:pPr>
      <w:r w:rsidRPr="00190F06">
        <w:rPr>
          <w:rFonts w:ascii="Verdana" w:hAnsi="Verdana"/>
          <w:sz w:val="24"/>
        </w:rPr>
        <w:t>•</w:t>
      </w:r>
      <w:r w:rsidRPr="00190F06">
        <w:rPr>
          <w:rFonts w:ascii="Verdana" w:hAnsi="Verdana"/>
          <w:sz w:val="24"/>
        </w:rPr>
        <w:tab/>
        <w:t>Het (school)examenwerk mag niet met potloo</w:t>
      </w:r>
      <w:r w:rsidR="000701CB">
        <w:rPr>
          <w:rFonts w:ascii="Verdana" w:hAnsi="Verdana"/>
          <w:sz w:val="24"/>
        </w:rPr>
        <w:t>d gemaakt worden. Natuurlijk moet</w:t>
      </w:r>
      <w:r w:rsidRPr="00190F06">
        <w:rPr>
          <w:rFonts w:ascii="Verdana" w:hAnsi="Verdana"/>
          <w:sz w:val="24"/>
        </w:rPr>
        <w:t xml:space="preserve"> je je potlood wel gebruiken voor het maken van tekeningen bij het vak wiskunde</w:t>
      </w:r>
      <w:r w:rsidR="000701CB">
        <w:rPr>
          <w:rFonts w:ascii="Verdana" w:hAnsi="Verdana"/>
          <w:sz w:val="24"/>
        </w:rPr>
        <w:t>, natuurkunde, biologie enz.</w:t>
      </w:r>
      <w:r w:rsidRPr="00190F06">
        <w:rPr>
          <w:rFonts w:ascii="Verdana" w:hAnsi="Verdana"/>
          <w:sz w:val="24"/>
        </w:rPr>
        <w:t xml:space="preserve"> </w:t>
      </w:r>
      <w:r w:rsidR="000701CB">
        <w:rPr>
          <w:rFonts w:ascii="Verdana" w:hAnsi="Verdana"/>
          <w:sz w:val="24"/>
        </w:rPr>
        <w:t>H</w:t>
      </w:r>
      <w:r w:rsidRPr="00190F06">
        <w:rPr>
          <w:rFonts w:ascii="Verdana" w:hAnsi="Verdana"/>
          <w:sz w:val="24"/>
        </w:rPr>
        <w:t xml:space="preserve">et gebruik van </w:t>
      </w:r>
      <w:proofErr w:type="spellStart"/>
      <w:r w:rsidRPr="00190F06">
        <w:rPr>
          <w:rFonts w:ascii="Verdana" w:hAnsi="Verdana"/>
          <w:sz w:val="24"/>
        </w:rPr>
        <w:t>Tipp</w:t>
      </w:r>
      <w:proofErr w:type="spellEnd"/>
      <w:r w:rsidRPr="00190F06">
        <w:rPr>
          <w:rFonts w:ascii="Verdana" w:hAnsi="Verdana"/>
          <w:sz w:val="24"/>
        </w:rPr>
        <w:t>-ex is niet toegestaan!</w:t>
      </w:r>
    </w:p>
    <w:p w14:paraId="067E1380" w14:textId="77777777" w:rsidR="006971EA" w:rsidRPr="00190F06" w:rsidRDefault="006971EA" w:rsidP="006971EA">
      <w:pPr>
        <w:ind w:left="709" w:hanging="349"/>
        <w:rPr>
          <w:rFonts w:ascii="Verdana" w:hAnsi="Verdana"/>
          <w:sz w:val="24"/>
        </w:rPr>
      </w:pPr>
      <w:r w:rsidRPr="00190F06">
        <w:rPr>
          <w:rFonts w:ascii="Verdana" w:hAnsi="Verdana"/>
          <w:sz w:val="24"/>
        </w:rPr>
        <w:t>•</w:t>
      </w:r>
      <w:r w:rsidRPr="00190F06">
        <w:rPr>
          <w:rFonts w:ascii="Verdana" w:hAnsi="Verdana"/>
          <w:sz w:val="24"/>
        </w:rPr>
        <w:tab/>
        <w:t>Andere hulpmiddelen die je mag gebruiken zijn per vak geregeld. Voor bv. wiskunde is het gebruik van rekenmachine, passer, geodriehoek, koershoekmeter toegestaan. Zie de lijst van “toegestane hulpmiddelen” op de website!</w:t>
      </w:r>
    </w:p>
    <w:p w14:paraId="2DBEC30F" w14:textId="77777777" w:rsidR="006971EA" w:rsidRPr="00190F06" w:rsidRDefault="006971EA" w:rsidP="006971EA">
      <w:pPr>
        <w:ind w:left="709" w:hanging="349"/>
        <w:rPr>
          <w:rFonts w:ascii="Verdana" w:hAnsi="Verdana"/>
          <w:sz w:val="22"/>
        </w:rPr>
      </w:pPr>
      <w:r w:rsidRPr="00190F06">
        <w:rPr>
          <w:rFonts w:ascii="Verdana" w:hAnsi="Verdana"/>
          <w:sz w:val="24"/>
        </w:rPr>
        <w:t>•</w:t>
      </w:r>
      <w:r w:rsidRPr="00190F06">
        <w:rPr>
          <w:rFonts w:ascii="Verdana" w:hAnsi="Verdana"/>
          <w:sz w:val="24"/>
        </w:rPr>
        <w:tab/>
        <w:t xml:space="preserve">Bij meerkeuze-werken is het belangrijk dat je </w:t>
      </w:r>
      <w:r w:rsidRPr="00190F06">
        <w:rPr>
          <w:rFonts w:ascii="Verdana" w:hAnsi="Verdana"/>
          <w:b/>
          <w:sz w:val="24"/>
        </w:rPr>
        <w:t>duidelijke</w:t>
      </w:r>
      <w:r w:rsidRPr="00190F06">
        <w:rPr>
          <w:rFonts w:ascii="Verdana" w:hAnsi="Verdana"/>
          <w:sz w:val="24"/>
        </w:rPr>
        <w:t xml:space="preserve"> letters op je antwoordvel schrijft.</w:t>
      </w:r>
    </w:p>
    <w:p w14:paraId="0A4DDAB6" w14:textId="77777777" w:rsidR="006971EA" w:rsidRDefault="006971EA" w:rsidP="006971EA">
      <w:pPr>
        <w:ind w:left="720" w:hanging="436"/>
        <w:rPr>
          <w:rFonts w:ascii="Verdana" w:hAnsi="Verdana"/>
          <w:sz w:val="22"/>
        </w:rPr>
      </w:pPr>
    </w:p>
    <w:p w14:paraId="67CC3DCC" w14:textId="77777777" w:rsidR="006971EA" w:rsidRPr="00190F06" w:rsidRDefault="006971EA" w:rsidP="006971EA">
      <w:pPr>
        <w:ind w:left="720" w:hanging="436"/>
        <w:rPr>
          <w:rFonts w:ascii="Verdana" w:hAnsi="Verdana"/>
          <w:sz w:val="24"/>
        </w:rPr>
      </w:pPr>
      <w:r w:rsidRPr="00190F06">
        <w:rPr>
          <w:rFonts w:ascii="Verdana" w:hAnsi="Verdana"/>
          <w:sz w:val="22"/>
        </w:rPr>
        <w:lastRenderedPageBreak/>
        <w:t xml:space="preserve">Tijdens het </w:t>
      </w:r>
      <w:r w:rsidRPr="00190F06">
        <w:rPr>
          <w:rFonts w:ascii="Verdana" w:hAnsi="Verdana"/>
          <w:sz w:val="24"/>
        </w:rPr>
        <w:t>maken van het werk:</w:t>
      </w:r>
    </w:p>
    <w:p w14:paraId="216BB877" w14:textId="77777777" w:rsidR="006971EA" w:rsidRPr="00190F06" w:rsidRDefault="006971EA" w:rsidP="006971EA">
      <w:pPr>
        <w:numPr>
          <w:ilvl w:val="0"/>
          <w:numId w:val="2"/>
        </w:numPr>
        <w:rPr>
          <w:rFonts w:ascii="Verdana" w:hAnsi="Verdana"/>
          <w:i/>
          <w:sz w:val="24"/>
        </w:rPr>
      </w:pPr>
      <w:r w:rsidRPr="00190F06">
        <w:rPr>
          <w:rFonts w:ascii="Verdana" w:hAnsi="Verdana"/>
          <w:sz w:val="24"/>
        </w:rPr>
        <w:t xml:space="preserve">Het schriftelijk (school)examenwerk wordt uitgedeeld en op teken van een van de surveillanten begin je aan het (school)examen. </w:t>
      </w:r>
      <w:r w:rsidRPr="00190F06">
        <w:rPr>
          <w:rFonts w:ascii="Verdana" w:hAnsi="Verdana"/>
          <w:i/>
          <w:sz w:val="24"/>
        </w:rPr>
        <w:t>(Begin dus niet tijdens het uitdelen al te bladeren in het (school)examen)</w:t>
      </w:r>
      <w:r w:rsidRPr="00190F06">
        <w:rPr>
          <w:rFonts w:ascii="Verdana" w:hAnsi="Verdana"/>
          <w:sz w:val="24"/>
        </w:rPr>
        <w:t>.</w:t>
      </w:r>
    </w:p>
    <w:p w14:paraId="3C9082A6" w14:textId="77777777" w:rsidR="006971EA" w:rsidRPr="00190F06" w:rsidRDefault="006971EA" w:rsidP="006971EA">
      <w:pPr>
        <w:numPr>
          <w:ilvl w:val="0"/>
          <w:numId w:val="2"/>
        </w:numPr>
        <w:rPr>
          <w:rFonts w:ascii="Verdana" w:hAnsi="Verdana"/>
          <w:sz w:val="24"/>
        </w:rPr>
      </w:pPr>
      <w:r w:rsidRPr="00190F06">
        <w:rPr>
          <w:rFonts w:ascii="Verdana" w:hAnsi="Verdana"/>
          <w:sz w:val="24"/>
        </w:rPr>
        <w:t xml:space="preserve">Het digitale (school)examenwerk wordt gestart met aanwijzingen van de systeembeheerder of afnameleider (= docent die bij de afname surveilleert). </w:t>
      </w:r>
      <w:r w:rsidRPr="00190F06">
        <w:rPr>
          <w:rFonts w:ascii="Verdana" w:hAnsi="Verdana"/>
          <w:i/>
          <w:sz w:val="24"/>
        </w:rPr>
        <w:t>(Luister goed naar de instructies en ga niet zelf al één of meerdere stappen vooruit.)</w:t>
      </w:r>
    </w:p>
    <w:p w14:paraId="0EF0F6D8" w14:textId="0FF1C723" w:rsidR="006971EA" w:rsidRPr="00190F06" w:rsidRDefault="006971EA" w:rsidP="006971EA">
      <w:pPr>
        <w:numPr>
          <w:ilvl w:val="0"/>
          <w:numId w:val="2"/>
        </w:numPr>
        <w:rPr>
          <w:rFonts w:ascii="Verdana" w:hAnsi="Verdana"/>
          <w:sz w:val="24"/>
        </w:rPr>
      </w:pPr>
      <w:r w:rsidRPr="00190F06">
        <w:rPr>
          <w:rFonts w:ascii="Verdana" w:hAnsi="Verdana"/>
          <w:sz w:val="24"/>
        </w:rPr>
        <w:t xml:space="preserve">Tijdens het (school)examen is het niet toegestaan om op enige wijze contact te hebben met andere kandidaten. </w:t>
      </w:r>
      <w:r w:rsidRPr="00190F06">
        <w:rPr>
          <w:rFonts w:ascii="Verdana" w:hAnsi="Verdana"/>
          <w:i/>
          <w:sz w:val="24"/>
        </w:rPr>
        <w:t>(Dus ook geen gebarentaal om bijvoorbeeld iets te willen lenen.)</w:t>
      </w:r>
      <w:r w:rsidRPr="00190F06">
        <w:rPr>
          <w:rFonts w:ascii="Verdana" w:hAnsi="Verdana"/>
          <w:sz w:val="24"/>
        </w:rPr>
        <w:t xml:space="preserve"> Mocht er een probleem zijn, steek dan je vinger op. Een van de surveillanten komt dan naar je toe om te kijken of die je kan/mag helpen.</w:t>
      </w:r>
      <w:r w:rsidR="000701CB">
        <w:rPr>
          <w:rFonts w:ascii="Verdana" w:hAnsi="Verdana"/>
          <w:sz w:val="24"/>
        </w:rPr>
        <w:t xml:space="preserve"> Overigens, lenen is niet toegestaan!</w:t>
      </w:r>
    </w:p>
    <w:p w14:paraId="4D3A7C75" w14:textId="77777777" w:rsidR="006971EA" w:rsidRPr="00190F06" w:rsidRDefault="006971EA" w:rsidP="006971EA">
      <w:pPr>
        <w:numPr>
          <w:ilvl w:val="0"/>
          <w:numId w:val="2"/>
        </w:numPr>
        <w:rPr>
          <w:rFonts w:ascii="Verdana" w:hAnsi="Verdana"/>
          <w:sz w:val="24"/>
        </w:rPr>
      </w:pPr>
      <w:r w:rsidRPr="00190F06">
        <w:rPr>
          <w:rFonts w:ascii="Verdana" w:hAnsi="Verdana"/>
          <w:sz w:val="24"/>
        </w:rPr>
        <w:t>Indien je betrapt wordt op fraude (spieken, praten, gebaren, enz.) wordt bij schriftelijk</w:t>
      </w:r>
      <w:r>
        <w:rPr>
          <w:rFonts w:ascii="Verdana" w:hAnsi="Verdana"/>
          <w:sz w:val="24"/>
        </w:rPr>
        <w:t>e toets</w:t>
      </w:r>
      <w:r w:rsidRPr="00190F06">
        <w:rPr>
          <w:rFonts w:ascii="Verdana" w:hAnsi="Verdana"/>
          <w:sz w:val="24"/>
        </w:rPr>
        <w:t xml:space="preserve"> dat werk ingenomen. Je krijgt een nieuw blaadje om het werk nog wel te kunnen afmaken. Bij digitaal werk komt er een melding op het proces-verbaal. Het voorval wordt besproken in de examencommissie en de directie bepaalt welke gevolgen de fraude krijgt. Let op: Het kan leiden tot uitsluiting van het examen.</w:t>
      </w:r>
    </w:p>
    <w:p w14:paraId="57C572FD" w14:textId="77777777" w:rsidR="006971EA" w:rsidRPr="00190F06" w:rsidRDefault="006971EA" w:rsidP="006971EA">
      <w:pPr>
        <w:numPr>
          <w:ilvl w:val="0"/>
          <w:numId w:val="2"/>
        </w:numPr>
        <w:rPr>
          <w:rFonts w:ascii="Verdana" w:hAnsi="Verdana"/>
          <w:sz w:val="24"/>
        </w:rPr>
      </w:pPr>
      <w:r w:rsidRPr="00190F06">
        <w:rPr>
          <w:rFonts w:ascii="Verdana" w:hAnsi="Verdana"/>
          <w:sz w:val="24"/>
        </w:rPr>
        <w:t xml:space="preserve">Als je klaar bent met je werk, controleer dan of je niets vergeten bent te maken. Helaas komt deze fout nog te vaak voor. Ben je echt klaar, leg dan je werk op de hoek van de tafel en zorg ervoor dat er geen informatie te lezen is door een ander. Bij digitale (school)examens moet je wachten met uitloggen totdat de </w:t>
      </w:r>
      <w:r>
        <w:rPr>
          <w:rFonts w:ascii="Verdana" w:hAnsi="Verdana"/>
          <w:sz w:val="24"/>
        </w:rPr>
        <w:t>afnameleider</w:t>
      </w:r>
      <w:r w:rsidRPr="00190F06">
        <w:rPr>
          <w:rFonts w:ascii="Verdana" w:hAnsi="Verdana"/>
          <w:sz w:val="24"/>
        </w:rPr>
        <w:t xml:space="preserve"> kan zien dat jouw werk is opgeslagen!</w:t>
      </w:r>
    </w:p>
    <w:p w14:paraId="4CD92F9F" w14:textId="77777777" w:rsidR="006971EA" w:rsidRPr="00E16548" w:rsidRDefault="006971EA" w:rsidP="006971EA">
      <w:pPr>
        <w:rPr>
          <w:rFonts w:ascii="Verdana" w:hAnsi="Verdana"/>
          <w:sz w:val="16"/>
          <w:szCs w:val="16"/>
        </w:rPr>
      </w:pPr>
    </w:p>
    <w:p w14:paraId="4304CD30" w14:textId="77777777" w:rsidR="006971EA" w:rsidRPr="00190F06" w:rsidRDefault="006971EA" w:rsidP="006971EA">
      <w:pPr>
        <w:ind w:left="284"/>
        <w:rPr>
          <w:rFonts w:ascii="Verdana" w:hAnsi="Verdana"/>
          <w:sz w:val="24"/>
        </w:rPr>
      </w:pPr>
      <w:r w:rsidRPr="00190F06">
        <w:rPr>
          <w:rFonts w:ascii="Verdana" w:hAnsi="Verdana"/>
          <w:sz w:val="24"/>
        </w:rPr>
        <w:t>Als je klaar bent!</w:t>
      </w:r>
    </w:p>
    <w:p w14:paraId="2A408FE4" w14:textId="77777777" w:rsidR="006971EA" w:rsidRPr="00190F06" w:rsidRDefault="006971EA" w:rsidP="006971EA">
      <w:pPr>
        <w:numPr>
          <w:ilvl w:val="1"/>
          <w:numId w:val="2"/>
        </w:numPr>
        <w:rPr>
          <w:rFonts w:ascii="Verdana" w:hAnsi="Verdana"/>
          <w:sz w:val="24"/>
        </w:rPr>
      </w:pPr>
      <w:r w:rsidRPr="00190F06">
        <w:rPr>
          <w:rFonts w:ascii="Verdana" w:hAnsi="Verdana"/>
          <w:sz w:val="24"/>
        </w:rPr>
        <w:t>Bij schriftelijke schoolexamens geldt dat je minstens 45 minuten aanwezig bent. Daarna mag je met toestemming van een surveillant in groepjes (en steeds om de 5 min.) het lokaal verlaten. Als de hele groep vóór de eindtijd klaar is en de zitting ordelijk verlopen is, mag de hele groep zonder te storen het lokaal verlaten. Ook moet het rustig en stil blijven op de gangen en ruimten bij de examenlokalen.</w:t>
      </w:r>
    </w:p>
    <w:p w14:paraId="09DCF56C" w14:textId="151A2745" w:rsidR="006971EA" w:rsidRPr="00190F06" w:rsidRDefault="006971EA" w:rsidP="006971EA">
      <w:pPr>
        <w:numPr>
          <w:ilvl w:val="1"/>
          <w:numId w:val="2"/>
        </w:numPr>
        <w:rPr>
          <w:rFonts w:ascii="Verdana" w:hAnsi="Verdana"/>
          <w:sz w:val="24"/>
        </w:rPr>
      </w:pPr>
      <w:r w:rsidRPr="00190F06">
        <w:rPr>
          <w:rFonts w:ascii="Verdana" w:hAnsi="Verdana"/>
          <w:sz w:val="24"/>
        </w:rPr>
        <w:t xml:space="preserve">Bij schriftelijke eindexamens geldt dat je minstens 60 minuten aanwezig bent. Daarna mag je met toestemming van een surveillant in groepjes (en steeds om de </w:t>
      </w:r>
      <w:r w:rsidR="00027E90">
        <w:rPr>
          <w:rFonts w:ascii="Verdana" w:hAnsi="Verdana"/>
          <w:sz w:val="24"/>
        </w:rPr>
        <w:t>1</w:t>
      </w:r>
      <w:r w:rsidRPr="00190F06">
        <w:rPr>
          <w:rFonts w:ascii="Verdana" w:hAnsi="Verdana"/>
          <w:sz w:val="24"/>
        </w:rPr>
        <w:t>5 min.) het lokaal verlaten</w:t>
      </w:r>
    </w:p>
    <w:p w14:paraId="7CBFF0AB" w14:textId="77777777" w:rsidR="006971EA" w:rsidRPr="00190F06" w:rsidRDefault="006971EA" w:rsidP="006971EA">
      <w:pPr>
        <w:numPr>
          <w:ilvl w:val="1"/>
          <w:numId w:val="2"/>
        </w:numPr>
        <w:rPr>
          <w:rFonts w:ascii="Verdana" w:hAnsi="Verdana"/>
          <w:sz w:val="24"/>
        </w:rPr>
      </w:pPr>
      <w:r w:rsidRPr="00190F06">
        <w:rPr>
          <w:rFonts w:ascii="Verdana" w:hAnsi="Verdana"/>
          <w:sz w:val="24"/>
        </w:rPr>
        <w:t>Bij digitale (school)examens krijg je van de surveillant toestemming het lokaal te verlaten, nadat je werk is opgeslagen door de systeembeheerder.</w:t>
      </w:r>
      <w:r>
        <w:rPr>
          <w:rFonts w:ascii="Verdana" w:hAnsi="Verdana"/>
          <w:sz w:val="24"/>
        </w:rPr>
        <w:t xml:space="preserve"> Je blijft in elk geval de helft van de aangegeven totaaltijd in het lokaal.</w:t>
      </w:r>
    </w:p>
    <w:p w14:paraId="6A80D86A" w14:textId="77777777" w:rsidR="006971EA" w:rsidRPr="00190F06" w:rsidRDefault="006971EA" w:rsidP="006971EA">
      <w:pPr>
        <w:numPr>
          <w:ilvl w:val="1"/>
          <w:numId w:val="2"/>
        </w:numPr>
        <w:rPr>
          <w:rFonts w:ascii="Verdana" w:hAnsi="Verdana"/>
          <w:sz w:val="24"/>
        </w:rPr>
      </w:pPr>
      <w:r w:rsidRPr="00190F06">
        <w:rPr>
          <w:rFonts w:ascii="Verdana" w:hAnsi="Verdana"/>
          <w:sz w:val="24"/>
        </w:rPr>
        <w:t>Gebruik je extra meegenomen boekje of tijdschrift om de tijd te vullen totdat je het lokaal mag verlaten.</w:t>
      </w:r>
    </w:p>
    <w:p w14:paraId="6BFB43EE" w14:textId="77777777" w:rsidR="006971EA" w:rsidRPr="00E16548" w:rsidRDefault="006971EA" w:rsidP="006971EA">
      <w:pPr>
        <w:ind w:left="1440"/>
        <w:rPr>
          <w:rFonts w:ascii="Verdana" w:hAnsi="Verdana"/>
          <w:sz w:val="16"/>
          <w:szCs w:val="16"/>
        </w:rPr>
      </w:pPr>
    </w:p>
    <w:p w14:paraId="2169F11B" w14:textId="729CE345" w:rsidR="006971EA" w:rsidRDefault="006971EA" w:rsidP="006971EA">
      <w:pPr>
        <w:numPr>
          <w:ilvl w:val="0"/>
          <w:numId w:val="2"/>
        </w:numPr>
        <w:rPr>
          <w:rFonts w:ascii="Verdana" w:hAnsi="Verdana"/>
          <w:sz w:val="24"/>
        </w:rPr>
      </w:pPr>
      <w:r w:rsidRPr="00190F06">
        <w:rPr>
          <w:rFonts w:ascii="Verdana" w:hAnsi="Verdana"/>
          <w:sz w:val="24"/>
        </w:rPr>
        <w:t xml:space="preserve">In mei bij de centrale eindexamens geldt het volgende: De schriftelijk examenopgaven bij het centrale eindexamen mogen niet direct mee naar buiten genomen worden. Pas een half uur na sluiting van het examen mogen de kandidaten deze examenopgaven komen halen bij de </w:t>
      </w:r>
      <w:r w:rsidR="003A3834">
        <w:rPr>
          <w:rFonts w:ascii="Verdana" w:hAnsi="Verdana"/>
          <w:sz w:val="24"/>
        </w:rPr>
        <w:t>examensecretaris</w:t>
      </w:r>
      <w:r w:rsidRPr="00190F06">
        <w:rPr>
          <w:rFonts w:ascii="Verdana" w:hAnsi="Verdana"/>
          <w:sz w:val="24"/>
        </w:rPr>
        <w:t>. Zet je naam dus ook op de opgavenbladen wanneer je deze nog terug wilt hebben.</w:t>
      </w:r>
    </w:p>
    <w:p w14:paraId="78536528" w14:textId="77777777" w:rsidR="006971EA" w:rsidRPr="00E16548" w:rsidRDefault="006971EA" w:rsidP="006971EA">
      <w:pPr>
        <w:ind w:left="720"/>
        <w:rPr>
          <w:rFonts w:ascii="Verdana" w:hAnsi="Verdana"/>
          <w:sz w:val="16"/>
          <w:szCs w:val="16"/>
        </w:rPr>
      </w:pPr>
    </w:p>
    <w:p w14:paraId="325CB342" w14:textId="2F69F844" w:rsidR="006971EA" w:rsidRPr="006F5FAC" w:rsidRDefault="006971EA" w:rsidP="006971EA">
      <w:pPr>
        <w:rPr>
          <w:rFonts w:ascii="Verdana" w:hAnsi="Verdana"/>
        </w:rPr>
      </w:pPr>
      <w:r w:rsidRPr="00190F06">
        <w:rPr>
          <w:rFonts w:ascii="Verdana" w:hAnsi="Verdana"/>
          <w:sz w:val="24"/>
        </w:rPr>
        <w:t xml:space="preserve">Heel veel succes, </w:t>
      </w:r>
      <w:r w:rsidR="00320754">
        <w:rPr>
          <w:rFonts w:ascii="Verdana" w:hAnsi="Verdana"/>
          <w:sz w:val="24"/>
        </w:rPr>
        <w:t>I. Bergmans</w:t>
      </w:r>
      <w:r w:rsidRPr="00190F06">
        <w:rPr>
          <w:rFonts w:ascii="Verdana" w:hAnsi="Verdana"/>
          <w:sz w:val="24"/>
        </w:rPr>
        <w:t xml:space="preserve"> (</w:t>
      </w:r>
      <w:r w:rsidR="003A3834">
        <w:rPr>
          <w:rFonts w:ascii="Verdana" w:hAnsi="Verdana"/>
          <w:i/>
          <w:sz w:val="24"/>
        </w:rPr>
        <w:t>examensecretaris</w:t>
      </w:r>
      <w:r w:rsidRPr="00190F06">
        <w:rPr>
          <w:rFonts w:ascii="Verdana" w:hAnsi="Verdana"/>
          <w:i/>
          <w:sz w:val="24"/>
        </w:rPr>
        <w:t>)</w:t>
      </w:r>
    </w:p>
    <w:sectPr w:rsidR="006971EA" w:rsidRPr="006F5FAC" w:rsidSect="00230178">
      <w:type w:val="continuous"/>
      <w:pgSz w:w="12240" w:h="15840"/>
      <w:pgMar w:top="567" w:right="1276" w:bottom="992" w:left="70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B34B" w14:textId="77777777" w:rsidR="00422920" w:rsidRDefault="00422920">
      <w:r>
        <w:separator/>
      </w:r>
    </w:p>
  </w:endnote>
  <w:endnote w:type="continuationSeparator" w:id="0">
    <w:p w14:paraId="706AB3C5" w14:textId="77777777" w:rsidR="00422920" w:rsidRDefault="0042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7C7E" w14:textId="77777777" w:rsidR="00422920" w:rsidRDefault="00422920">
      <w:r>
        <w:separator/>
      </w:r>
    </w:p>
  </w:footnote>
  <w:footnote w:type="continuationSeparator" w:id="0">
    <w:p w14:paraId="77EA55E2" w14:textId="77777777" w:rsidR="00422920" w:rsidRDefault="00422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253"/>
    <w:multiLevelType w:val="hybridMultilevel"/>
    <w:tmpl w:val="BB0E9078"/>
    <w:lvl w:ilvl="0" w:tplc="D280256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2CD7F81"/>
    <w:multiLevelType w:val="hybridMultilevel"/>
    <w:tmpl w:val="BD18D5C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5558D3"/>
    <w:multiLevelType w:val="hybridMultilevel"/>
    <w:tmpl w:val="6B74C678"/>
    <w:lvl w:ilvl="0" w:tplc="7A78EA6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C87F49"/>
    <w:multiLevelType w:val="hybridMultilevel"/>
    <w:tmpl w:val="B64E60FA"/>
    <w:lvl w:ilvl="0" w:tplc="04130001">
      <w:start w:val="1"/>
      <w:numFmt w:val="bullet"/>
      <w:lvlText w:val=""/>
      <w:lvlJc w:val="left"/>
      <w:pPr>
        <w:tabs>
          <w:tab w:val="num" w:pos="644"/>
        </w:tabs>
        <w:ind w:left="644"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99467406">
    <w:abstractNumId w:val="3"/>
  </w:num>
  <w:num w:numId="2" w16cid:durableId="1891574682">
    <w:abstractNumId w:val="1"/>
  </w:num>
  <w:num w:numId="3" w16cid:durableId="890729828">
    <w:abstractNumId w:val="0"/>
  </w:num>
  <w:num w:numId="4" w16cid:durableId="2122920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4D"/>
    <w:rsid w:val="0000029B"/>
    <w:rsid w:val="00000D34"/>
    <w:rsid w:val="000018B2"/>
    <w:rsid w:val="00001B14"/>
    <w:rsid w:val="00001FD0"/>
    <w:rsid w:val="00001FFE"/>
    <w:rsid w:val="00004B3F"/>
    <w:rsid w:val="0000560F"/>
    <w:rsid w:val="000056E4"/>
    <w:rsid w:val="000074A2"/>
    <w:rsid w:val="0001021A"/>
    <w:rsid w:val="00013851"/>
    <w:rsid w:val="0001388C"/>
    <w:rsid w:val="00014811"/>
    <w:rsid w:val="00017EA4"/>
    <w:rsid w:val="00021EB7"/>
    <w:rsid w:val="0002247C"/>
    <w:rsid w:val="00022815"/>
    <w:rsid w:val="00025735"/>
    <w:rsid w:val="000264AB"/>
    <w:rsid w:val="000278B3"/>
    <w:rsid w:val="00027E90"/>
    <w:rsid w:val="00031869"/>
    <w:rsid w:val="00032AB4"/>
    <w:rsid w:val="00034594"/>
    <w:rsid w:val="00034768"/>
    <w:rsid w:val="00034920"/>
    <w:rsid w:val="000371CF"/>
    <w:rsid w:val="00040995"/>
    <w:rsid w:val="00040CAF"/>
    <w:rsid w:val="00044EC5"/>
    <w:rsid w:val="0005087D"/>
    <w:rsid w:val="00051093"/>
    <w:rsid w:val="00052548"/>
    <w:rsid w:val="00053334"/>
    <w:rsid w:val="00053C5D"/>
    <w:rsid w:val="00055A24"/>
    <w:rsid w:val="00060C1C"/>
    <w:rsid w:val="000610DB"/>
    <w:rsid w:val="000619C5"/>
    <w:rsid w:val="00061C90"/>
    <w:rsid w:val="00061EAE"/>
    <w:rsid w:val="0006242C"/>
    <w:rsid w:val="00063A41"/>
    <w:rsid w:val="0006709E"/>
    <w:rsid w:val="000701CB"/>
    <w:rsid w:val="00073CBE"/>
    <w:rsid w:val="00075024"/>
    <w:rsid w:val="000752AA"/>
    <w:rsid w:val="00076445"/>
    <w:rsid w:val="00076E86"/>
    <w:rsid w:val="00080F88"/>
    <w:rsid w:val="00083DCD"/>
    <w:rsid w:val="00083FAF"/>
    <w:rsid w:val="000857A4"/>
    <w:rsid w:val="00086073"/>
    <w:rsid w:val="00086D50"/>
    <w:rsid w:val="00087025"/>
    <w:rsid w:val="00087449"/>
    <w:rsid w:val="00090D61"/>
    <w:rsid w:val="00091359"/>
    <w:rsid w:val="00091C50"/>
    <w:rsid w:val="000924E3"/>
    <w:rsid w:val="0009275E"/>
    <w:rsid w:val="000928BD"/>
    <w:rsid w:val="00092FCB"/>
    <w:rsid w:val="0009356A"/>
    <w:rsid w:val="000943D2"/>
    <w:rsid w:val="00094B39"/>
    <w:rsid w:val="000963A3"/>
    <w:rsid w:val="000A36F0"/>
    <w:rsid w:val="000A4991"/>
    <w:rsid w:val="000A6503"/>
    <w:rsid w:val="000A6DF4"/>
    <w:rsid w:val="000B12FA"/>
    <w:rsid w:val="000B249F"/>
    <w:rsid w:val="000B4692"/>
    <w:rsid w:val="000C03B5"/>
    <w:rsid w:val="000C0851"/>
    <w:rsid w:val="000C0E8C"/>
    <w:rsid w:val="000C205C"/>
    <w:rsid w:val="000C3D2A"/>
    <w:rsid w:val="000D2C2B"/>
    <w:rsid w:val="000D41C3"/>
    <w:rsid w:val="000D7EB1"/>
    <w:rsid w:val="000E01F2"/>
    <w:rsid w:val="000E0AA5"/>
    <w:rsid w:val="000E11A2"/>
    <w:rsid w:val="000E1B03"/>
    <w:rsid w:val="000E459C"/>
    <w:rsid w:val="000E7087"/>
    <w:rsid w:val="000F208D"/>
    <w:rsid w:val="000F21FA"/>
    <w:rsid w:val="000F30B1"/>
    <w:rsid w:val="000F45D7"/>
    <w:rsid w:val="000F4943"/>
    <w:rsid w:val="0010118F"/>
    <w:rsid w:val="001013AB"/>
    <w:rsid w:val="001031E8"/>
    <w:rsid w:val="001045A9"/>
    <w:rsid w:val="00106CDE"/>
    <w:rsid w:val="001076E4"/>
    <w:rsid w:val="001079DA"/>
    <w:rsid w:val="00107B20"/>
    <w:rsid w:val="00110D58"/>
    <w:rsid w:val="001128AC"/>
    <w:rsid w:val="00112B63"/>
    <w:rsid w:val="00114D33"/>
    <w:rsid w:val="001168BB"/>
    <w:rsid w:val="00116F6D"/>
    <w:rsid w:val="00117903"/>
    <w:rsid w:val="00125962"/>
    <w:rsid w:val="0012656C"/>
    <w:rsid w:val="00126B08"/>
    <w:rsid w:val="00130986"/>
    <w:rsid w:val="00130DF6"/>
    <w:rsid w:val="00132AA7"/>
    <w:rsid w:val="00134083"/>
    <w:rsid w:val="00137768"/>
    <w:rsid w:val="00137B8E"/>
    <w:rsid w:val="001410C0"/>
    <w:rsid w:val="00141D90"/>
    <w:rsid w:val="00141E81"/>
    <w:rsid w:val="00143AF1"/>
    <w:rsid w:val="00145313"/>
    <w:rsid w:val="001509C3"/>
    <w:rsid w:val="0015313A"/>
    <w:rsid w:val="00154152"/>
    <w:rsid w:val="00154558"/>
    <w:rsid w:val="001546CF"/>
    <w:rsid w:val="00154A8D"/>
    <w:rsid w:val="00155496"/>
    <w:rsid w:val="0015576D"/>
    <w:rsid w:val="00155DB1"/>
    <w:rsid w:val="00161D7B"/>
    <w:rsid w:val="00164AD5"/>
    <w:rsid w:val="001655BE"/>
    <w:rsid w:val="0016616D"/>
    <w:rsid w:val="00167D82"/>
    <w:rsid w:val="001706B4"/>
    <w:rsid w:val="00172A36"/>
    <w:rsid w:val="00172F32"/>
    <w:rsid w:val="00174176"/>
    <w:rsid w:val="0017481A"/>
    <w:rsid w:val="00176424"/>
    <w:rsid w:val="001829B4"/>
    <w:rsid w:val="0018503F"/>
    <w:rsid w:val="001858C6"/>
    <w:rsid w:val="001864F9"/>
    <w:rsid w:val="00187F38"/>
    <w:rsid w:val="0019009E"/>
    <w:rsid w:val="00190F06"/>
    <w:rsid w:val="00191F5F"/>
    <w:rsid w:val="00191FF4"/>
    <w:rsid w:val="001962AE"/>
    <w:rsid w:val="001A0676"/>
    <w:rsid w:val="001A0A84"/>
    <w:rsid w:val="001A0AC2"/>
    <w:rsid w:val="001A42C1"/>
    <w:rsid w:val="001A51C5"/>
    <w:rsid w:val="001A5B59"/>
    <w:rsid w:val="001A74BE"/>
    <w:rsid w:val="001A7860"/>
    <w:rsid w:val="001B03AF"/>
    <w:rsid w:val="001B0A81"/>
    <w:rsid w:val="001B1AD7"/>
    <w:rsid w:val="001B1F96"/>
    <w:rsid w:val="001B4F02"/>
    <w:rsid w:val="001B7E38"/>
    <w:rsid w:val="001C0196"/>
    <w:rsid w:val="001C09CC"/>
    <w:rsid w:val="001C6619"/>
    <w:rsid w:val="001C699B"/>
    <w:rsid w:val="001D2F0F"/>
    <w:rsid w:val="001D5DC7"/>
    <w:rsid w:val="001D5EC4"/>
    <w:rsid w:val="001D65FD"/>
    <w:rsid w:val="001D693F"/>
    <w:rsid w:val="001D71E2"/>
    <w:rsid w:val="001D7295"/>
    <w:rsid w:val="001E02AC"/>
    <w:rsid w:val="001E637B"/>
    <w:rsid w:val="001F1991"/>
    <w:rsid w:val="001F1E2B"/>
    <w:rsid w:val="001F47BB"/>
    <w:rsid w:val="001F77DC"/>
    <w:rsid w:val="002031BA"/>
    <w:rsid w:val="00203814"/>
    <w:rsid w:val="00205272"/>
    <w:rsid w:val="00207F36"/>
    <w:rsid w:val="0021288F"/>
    <w:rsid w:val="00216D0C"/>
    <w:rsid w:val="00216FAF"/>
    <w:rsid w:val="00217ACA"/>
    <w:rsid w:val="00222398"/>
    <w:rsid w:val="00224177"/>
    <w:rsid w:val="00224330"/>
    <w:rsid w:val="00227837"/>
    <w:rsid w:val="00230178"/>
    <w:rsid w:val="00230817"/>
    <w:rsid w:val="00232466"/>
    <w:rsid w:val="0023547A"/>
    <w:rsid w:val="00235998"/>
    <w:rsid w:val="0023629F"/>
    <w:rsid w:val="00236CAA"/>
    <w:rsid w:val="002413F0"/>
    <w:rsid w:val="0024320D"/>
    <w:rsid w:val="00244142"/>
    <w:rsid w:val="002464E0"/>
    <w:rsid w:val="00246D50"/>
    <w:rsid w:val="0024740D"/>
    <w:rsid w:val="00253FD0"/>
    <w:rsid w:val="00256A47"/>
    <w:rsid w:val="00260712"/>
    <w:rsid w:val="00265262"/>
    <w:rsid w:val="002652AB"/>
    <w:rsid w:val="002652B3"/>
    <w:rsid w:val="00266B6E"/>
    <w:rsid w:val="0027009A"/>
    <w:rsid w:val="00272DCA"/>
    <w:rsid w:val="00275BA8"/>
    <w:rsid w:val="002817C9"/>
    <w:rsid w:val="00282189"/>
    <w:rsid w:val="00282672"/>
    <w:rsid w:val="002826AB"/>
    <w:rsid w:val="00285716"/>
    <w:rsid w:val="00286616"/>
    <w:rsid w:val="00287270"/>
    <w:rsid w:val="0028736C"/>
    <w:rsid w:val="00287607"/>
    <w:rsid w:val="00290FB2"/>
    <w:rsid w:val="002913BF"/>
    <w:rsid w:val="002916C4"/>
    <w:rsid w:val="0029402F"/>
    <w:rsid w:val="00294F30"/>
    <w:rsid w:val="00296A86"/>
    <w:rsid w:val="00296C0E"/>
    <w:rsid w:val="002A0538"/>
    <w:rsid w:val="002A0550"/>
    <w:rsid w:val="002A05DE"/>
    <w:rsid w:val="002A08C2"/>
    <w:rsid w:val="002A08F6"/>
    <w:rsid w:val="002A2306"/>
    <w:rsid w:val="002A239F"/>
    <w:rsid w:val="002A5B27"/>
    <w:rsid w:val="002B0923"/>
    <w:rsid w:val="002B2A5D"/>
    <w:rsid w:val="002B37AC"/>
    <w:rsid w:val="002B3F70"/>
    <w:rsid w:val="002B59CA"/>
    <w:rsid w:val="002B6F57"/>
    <w:rsid w:val="002B79C0"/>
    <w:rsid w:val="002C0A8A"/>
    <w:rsid w:val="002C14C8"/>
    <w:rsid w:val="002C2891"/>
    <w:rsid w:val="002C45D0"/>
    <w:rsid w:val="002C7BB5"/>
    <w:rsid w:val="002D2C8F"/>
    <w:rsid w:val="002D3759"/>
    <w:rsid w:val="002D3924"/>
    <w:rsid w:val="002D5167"/>
    <w:rsid w:val="002D5406"/>
    <w:rsid w:val="002D5674"/>
    <w:rsid w:val="002E03F0"/>
    <w:rsid w:val="002E1407"/>
    <w:rsid w:val="002E422F"/>
    <w:rsid w:val="002E4973"/>
    <w:rsid w:val="002E581D"/>
    <w:rsid w:val="002E5BE6"/>
    <w:rsid w:val="002E7AF7"/>
    <w:rsid w:val="002F0A94"/>
    <w:rsid w:val="002F23DE"/>
    <w:rsid w:val="002F3398"/>
    <w:rsid w:val="002F5F1A"/>
    <w:rsid w:val="00300831"/>
    <w:rsid w:val="00301AD6"/>
    <w:rsid w:val="00302BA1"/>
    <w:rsid w:val="00305478"/>
    <w:rsid w:val="0030594E"/>
    <w:rsid w:val="003063E4"/>
    <w:rsid w:val="00307938"/>
    <w:rsid w:val="00311C9E"/>
    <w:rsid w:val="003120C2"/>
    <w:rsid w:val="00314EDE"/>
    <w:rsid w:val="00316293"/>
    <w:rsid w:val="00316F03"/>
    <w:rsid w:val="00320754"/>
    <w:rsid w:val="00322DCD"/>
    <w:rsid w:val="003237A3"/>
    <w:rsid w:val="00323B6B"/>
    <w:rsid w:val="003245A7"/>
    <w:rsid w:val="00325011"/>
    <w:rsid w:val="00325DDE"/>
    <w:rsid w:val="0032608B"/>
    <w:rsid w:val="0033042C"/>
    <w:rsid w:val="003306C5"/>
    <w:rsid w:val="00331861"/>
    <w:rsid w:val="003333FA"/>
    <w:rsid w:val="00333838"/>
    <w:rsid w:val="0033771B"/>
    <w:rsid w:val="003408C6"/>
    <w:rsid w:val="00341973"/>
    <w:rsid w:val="003454A3"/>
    <w:rsid w:val="003458F3"/>
    <w:rsid w:val="003517BA"/>
    <w:rsid w:val="0035219A"/>
    <w:rsid w:val="00352B0E"/>
    <w:rsid w:val="00353D1E"/>
    <w:rsid w:val="00354261"/>
    <w:rsid w:val="00356F0C"/>
    <w:rsid w:val="0036008D"/>
    <w:rsid w:val="003607C7"/>
    <w:rsid w:val="00363668"/>
    <w:rsid w:val="0036434E"/>
    <w:rsid w:val="0037112E"/>
    <w:rsid w:val="00371EAA"/>
    <w:rsid w:val="00373FE4"/>
    <w:rsid w:val="0037612F"/>
    <w:rsid w:val="00380C1A"/>
    <w:rsid w:val="0038143F"/>
    <w:rsid w:val="003837CB"/>
    <w:rsid w:val="00384329"/>
    <w:rsid w:val="0038540A"/>
    <w:rsid w:val="00385491"/>
    <w:rsid w:val="00387886"/>
    <w:rsid w:val="00390A21"/>
    <w:rsid w:val="00390F66"/>
    <w:rsid w:val="00393627"/>
    <w:rsid w:val="003961F3"/>
    <w:rsid w:val="00396FA3"/>
    <w:rsid w:val="00397FF1"/>
    <w:rsid w:val="003A2CE8"/>
    <w:rsid w:val="003A3834"/>
    <w:rsid w:val="003A50C6"/>
    <w:rsid w:val="003A52D9"/>
    <w:rsid w:val="003A63B7"/>
    <w:rsid w:val="003A7851"/>
    <w:rsid w:val="003B14D9"/>
    <w:rsid w:val="003B1740"/>
    <w:rsid w:val="003B3AFB"/>
    <w:rsid w:val="003B40A4"/>
    <w:rsid w:val="003B4D33"/>
    <w:rsid w:val="003B540C"/>
    <w:rsid w:val="003B5B31"/>
    <w:rsid w:val="003B5E93"/>
    <w:rsid w:val="003C3750"/>
    <w:rsid w:val="003C457E"/>
    <w:rsid w:val="003C5BC6"/>
    <w:rsid w:val="003C6BA4"/>
    <w:rsid w:val="003D002B"/>
    <w:rsid w:val="003D067C"/>
    <w:rsid w:val="003D530A"/>
    <w:rsid w:val="003D663E"/>
    <w:rsid w:val="003E2643"/>
    <w:rsid w:val="003E5242"/>
    <w:rsid w:val="003E5B4D"/>
    <w:rsid w:val="003E5DDD"/>
    <w:rsid w:val="003E6170"/>
    <w:rsid w:val="003E65DB"/>
    <w:rsid w:val="003F14DE"/>
    <w:rsid w:val="003F332D"/>
    <w:rsid w:val="003F572B"/>
    <w:rsid w:val="003F63F9"/>
    <w:rsid w:val="003F7AF8"/>
    <w:rsid w:val="00400369"/>
    <w:rsid w:val="004003F8"/>
    <w:rsid w:val="00400492"/>
    <w:rsid w:val="00400A1B"/>
    <w:rsid w:val="00402487"/>
    <w:rsid w:val="004052D1"/>
    <w:rsid w:val="004064CD"/>
    <w:rsid w:val="00407F8E"/>
    <w:rsid w:val="00410085"/>
    <w:rsid w:val="00412D26"/>
    <w:rsid w:val="004161FD"/>
    <w:rsid w:val="00420F70"/>
    <w:rsid w:val="004210F0"/>
    <w:rsid w:val="00422920"/>
    <w:rsid w:val="00423F5F"/>
    <w:rsid w:val="0042575B"/>
    <w:rsid w:val="004277AC"/>
    <w:rsid w:val="00434D43"/>
    <w:rsid w:val="004356B3"/>
    <w:rsid w:val="00435881"/>
    <w:rsid w:val="0043694F"/>
    <w:rsid w:val="00437EB2"/>
    <w:rsid w:val="00440FB4"/>
    <w:rsid w:val="00441946"/>
    <w:rsid w:val="00441C8C"/>
    <w:rsid w:val="00443885"/>
    <w:rsid w:val="00443F9B"/>
    <w:rsid w:val="00446973"/>
    <w:rsid w:val="00447124"/>
    <w:rsid w:val="004473D7"/>
    <w:rsid w:val="004507DF"/>
    <w:rsid w:val="004541BF"/>
    <w:rsid w:val="0045427E"/>
    <w:rsid w:val="00454A54"/>
    <w:rsid w:val="0045759F"/>
    <w:rsid w:val="00462D32"/>
    <w:rsid w:val="00464572"/>
    <w:rsid w:val="004652F0"/>
    <w:rsid w:val="0046536D"/>
    <w:rsid w:val="00466EEC"/>
    <w:rsid w:val="00470EA0"/>
    <w:rsid w:val="00472496"/>
    <w:rsid w:val="00472E99"/>
    <w:rsid w:val="004736CF"/>
    <w:rsid w:val="0047528D"/>
    <w:rsid w:val="00480F96"/>
    <w:rsid w:val="0048249D"/>
    <w:rsid w:val="00485640"/>
    <w:rsid w:val="00491FF1"/>
    <w:rsid w:val="00493406"/>
    <w:rsid w:val="00493896"/>
    <w:rsid w:val="00494AD3"/>
    <w:rsid w:val="00495D02"/>
    <w:rsid w:val="00495DD6"/>
    <w:rsid w:val="00496F7F"/>
    <w:rsid w:val="00497393"/>
    <w:rsid w:val="0049793B"/>
    <w:rsid w:val="00497CCC"/>
    <w:rsid w:val="004A3D10"/>
    <w:rsid w:val="004A437D"/>
    <w:rsid w:val="004A568E"/>
    <w:rsid w:val="004A6FEC"/>
    <w:rsid w:val="004B7CC2"/>
    <w:rsid w:val="004C17AB"/>
    <w:rsid w:val="004C1AB1"/>
    <w:rsid w:val="004C2488"/>
    <w:rsid w:val="004C6310"/>
    <w:rsid w:val="004D1694"/>
    <w:rsid w:val="004D402E"/>
    <w:rsid w:val="004D4EC7"/>
    <w:rsid w:val="004D623F"/>
    <w:rsid w:val="004E0FC6"/>
    <w:rsid w:val="004E28F8"/>
    <w:rsid w:val="004E352C"/>
    <w:rsid w:val="004E4D6B"/>
    <w:rsid w:val="004F1279"/>
    <w:rsid w:val="004F14ED"/>
    <w:rsid w:val="004F3059"/>
    <w:rsid w:val="004F4964"/>
    <w:rsid w:val="004F5F8E"/>
    <w:rsid w:val="004F70BC"/>
    <w:rsid w:val="004F7723"/>
    <w:rsid w:val="00500181"/>
    <w:rsid w:val="005005D2"/>
    <w:rsid w:val="00500A19"/>
    <w:rsid w:val="00501121"/>
    <w:rsid w:val="005027AE"/>
    <w:rsid w:val="00502FDC"/>
    <w:rsid w:val="00504E3A"/>
    <w:rsid w:val="0050553E"/>
    <w:rsid w:val="00505E3B"/>
    <w:rsid w:val="00511E31"/>
    <w:rsid w:val="005134F0"/>
    <w:rsid w:val="00520B73"/>
    <w:rsid w:val="00521111"/>
    <w:rsid w:val="00522482"/>
    <w:rsid w:val="00527F98"/>
    <w:rsid w:val="005344F9"/>
    <w:rsid w:val="00534A7A"/>
    <w:rsid w:val="00534CAA"/>
    <w:rsid w:val="00535B33"/>
    <w:rsid w:val="0053615B"/>
    <w:rsid w:val="00536B7A"/>
    <w:rsid w:val="00536D1D"/>
    <w:rsid w:val="0053798B"/>
    <w:rsid w:val="0054021D"/>
    <w:rsid w:val="0054091A"/>
    <w:rsid w:val="00540E9D"/>
    <w:rsid w:val="00543A34"/>
    <w:rsid w:val="0054455F"/>
    <w:rsid w:val="00545F30"/>
    <w:rsid w:val="005472CB"/>
    <w:rsid w:val="00551A33"/>
    <w:rsid w:val="00552E2E"/>
    <w:rsid w:val="005538E0"/>
    <w:rsid w:val="005552D7"/>
    <w:rsid w:val="00560684"/>
    <w:rsid w:val="00560DB8"/>
    <w:rsid w:val="00561A9F"/>
    <w:rsid w:val="00563917"/>
    <w:rsid w:val="00563B10"/>
    <w:rsid w:val="00564D40"/>
    <w:rsid w:val="00565B08"/>
    <w:rsid w:val="0056601F"/>
    <w:rsid w:val="005724FB"/>
    <w:rsid w:val="00574FF0"/>
    <w:rsid w:val="005762E2"/>
    <w:rsid w:val="00580874"/>
    <w:rsid w:val="00582E54"/>
    <w:rsid w:val="00584E20"/>
    <w:rsid w:val="005856B9"/>
    <w:rsid w:val="00585C88"/>
    <w:rsid w:val="00590744"/>
    <w:rsid w:val="00591090"/>
    <w:rsid w:val="00593A2D"/>
    <w:rsid w:val="00593FAA"/>
    <w:rsid w:val="0059411F"/>
    <w:rsid w:val="005970B7"/>
    <w:rsid w:val="00597AF8"/>
    <w:rsid w:val="005A0043"/>
    <w:rsid w:val="005A0A2D"/>
    <w:rsid w:val="005A0E20"/>
    <w:rsid w:val="005A1E66"/>
    <w:rsid w:val="005A5EC8"/>
    <w:rsid w:val="005A6A51"/>
    <w:rsid w:val="005A6B3E"/>
    <w:rsid w:val="005B32A5"/>
    <w:rsid w:val="005B623F"/>
    <w:rsid w:val="005B7823"/>
    <w:rsid w:val="005C0BB0"/>
    <w:rsid w:val="005C58D6"/>
    <w:rsid w:val="005C6B4C"/>
    <w:rsid w:val="005C6CAA"/>
    <w:rsid w:val="005C7001"/>
    <w:rsid w:val="005D0A0D"/>
    <w:rsid w:val="005D1D91"/>
    <w:rsid w:val="005D37AA"/>
    <w:rsid w:val="005D4BA9"/>
    <w:rsid w:val="005D7DCC"/>
    <w:rsid w:val="005E1012"/>
    <w:rsid w:val="005E2542"/>
    <w:rsid w:val="005E2DB3"/>
    <w:rsid w:val="005E3B60"/>
    <w:rsid w:val="005E46C3"/>
    <w:rsid w:val="005E5819"/>
    <w:rsid w:val="005F0671"/>
    <w:rsid w:val="005F0816"/>
    <w:rsid w:val="005F11EA"/>
    <w:rsid w:val="006019E8"/>
    <w:rsid w:val="006049D1"/>
    <w:rsid w:val="0060516F"/>
    <w:rsid w:val="00606359"/>
    <w:rsid w:val="006115F7"/>
    <w:rsid w:val="0061275E"/>
    <w:rsid w:val="006139D6"/>
    <w:rsid w:val="00613C47"/>
    <w:rsid w:val="00615CBD"/>
    <w:rsid w:val="0061678E"/>
    <w:rsid w:val="0062117F"/>
    <w:rsid w:val="00622817"/>
    <w:rsid w:val="00622E97"/>
    <w:rsid w:val="00624D7B"/>
    <w:rsid w:val="006277BB"/>
    <w:rsid w:val="0062789A"/>
    <w:rsid w:val="00630600"/>
    <w:rsid w:val="006324FC"/>
    <w:rsid w:val="00632E3D"/>
    <w:rsid w:val="006338A6"/>
    <w:rsid w:val="00633926"/>
    <w:rsid w:val="00635909"/>
    <w:rsid w:val="00637303"/>
    <w:rsid w:val="00640441"/>
    <w:rsid w:val="0064427A"/>
    <w:rsid w:val="00644E0E"/>
    <w:rsid w:val="006473D5"/>
    <w:rsid w:val="00650BFC"/>
    <w:rsid w:val="00651302"/>
    <w:rsid w:val="00652B05"/>
    <w:rsid w:val="00653C8A"/>
    <w:rsid w:val="00654046"/>
    <w:rsid w:val="00654819"/>
    <w:rsid w:val="00656E2F"/>
    <w:rsid w:val="00657E3A"/>
    <w:rsid w:val="00660052"/>
    <w:rsid w:val="00660353"/>
    <w:rsid w:val="00660971"/>
    <w:rsid w:val="00660FCB"/>
    <w:rsid w:val="0066141C"/>
    <w:rsid w:val="00664236"/>
    <w:rsid w:val="00665541"/>
    <w:rsid w:val="006710F4"/>
    <w:rsid w:val="00673446"/>
    <w:rsid w:val="0067471D"/>
    <w:rsid w:val="00674723"/>
    <w:rsid w:val="00676D3B"/>
    <w:rsid w:val="00677193"/>
    <w:rsid w:val="006806AC"/>
    <w:rsid w:val="00680936"/>
    <w:rsid w:val="006809DE"/>
    <w:rsid w:val="00683144"/>
    <w:rsid w:val="00683714"/>
    <w:rsid w:val="00683F8E"/>
    <w:rsid w:val="006869F2"/>
    <w:rsid w:val="006875FB"/>
    <w:rsid w:val="006877F2"/>
    <w:rsid w:val="00690BA2"/>
    <w:rsid w:val="00692002"/>
    <w:rsid w:val="0069260C"/>
    <w:rsid w:val="00693F53"/>
    <w:rsid w:val="0069401B"/>
    <w:rsid w:val="00695276"/>
    <w:rsid w:val="00695794"/>
    <w:rsid w:val="00696D94"/>
    <w:rsid w:val="006971EA"/>
    <w:rsid w:val="006A01AA"/>
    <w:rsid w:val="006A0D1D"/>
    <w:rsid w:val="006A1A3C"/>
    <w:rsid w:val="006A1C47"/>
    <w:rsid w:val="006A2A24"/>
    <w:rsid w:val="006A3934"/>
    <w:rsid w:val="006A6273"/>
    <w:rsid w:val="006B02E0"/>
    <w:rsid w:val="006B3DBD"/>
    <w:rsid w:val="006B5746"/>
    <w:rsid w:val="006B5DA6"/>
    <w:rsid w:val="006C0B63"/>
    <w:rsid w:val="006C1B68"/>
    <w:rsid w:val="006C23A2"/>
    <w:rsid w:val="006C3E26"/>
    <w:rsid w:val="006C41CB"/>
    <w:rsid w:val="006C58B2"/>
    <w:rsid w:val="006C5BB8"/>
    <w:rsid w:val="006C5D4D"/>
    <w:rsid w:val="006C741F"/>
    <w:rsid w:val="006C74DD"/>
    <w:rsid w:val="006D0FA2"/>
    <w:rsid w:val="006D1381"/>
    <w:rsid w:val="006D1B3E"/>
    <w:rsid w:val="006D4066"/>
    <w:rsid w:val="006D4107"/>
    <w:rsid w:val="006D48B5"/>
    <w:rsid w:val="006D4B40"/>
    <w:rsid w:val="006D647E"/>
    <w:rsid w:val="006E0B66"/>
    <w:rsid w:val="006E1D7B"/>
    <w:rsid w:val="006E2B53"/>
    <w:rsid w:val="006E2D83"/>
    <w:rsid w:val="006E4961"/>
    <w:rsid w:val="006E5EEE"/>
    <w:rsid w:val="006E6207"/>
    <w:rsid w:val="006E6903"/>
    <w:rsid w:val="006F014F"/>
    <w:rsid w:val="006F1333"/>
    <w:rsid w:val="006F1CE4"/>
    <w:rsid w:val="006F3439"/>
    <w:rsid w:val="006F3AFA"/>
    <w:rsid w:val="006F3D63"/>
    <w:rsid w:val="006F3F64"/>
    <w:rsid w:val="006F5FAC"/>
    <w:rsid w:val="006F636B"/>
    <w:rsid w:val="006F6B80"/>
    <w:rsid w:val="006F7D66"/>
    <w:rsid w:val="0070052E"/>
    <w:rsid w:val="00700AB6"/>
    <w:rsid w:val="00701E01"/>
    <w:rsid w:val="00701E88"/>
    <w:rsid w:val="0070277B"/>
    <w:rsid w:val="00704428"/>
    <w:rsid w:val="00704BB0"/>
    <w:rsid w:val="00706CF4"/>
    <w:rsid w:val="0071250E"/>
    <w:rsid w:val="00712566"/>
    <w:rsid w:val="007129CA"/>
    <w:rsid w:val="007133D4"/>
    <w:rsid w:val="007136B5"/>
    <w:rsid w:val="00713F9A"/>
    <w:rsid w:val="007148F4"/>
    <w:rsid w:val="00716027"/>
    <w:rsid w:val="00716F3E"/>
    <w:rsid w:val="00717F45"/>
    <w:rsid w:val="007269C0"/>
    <w:rsid w:val="00727F36"/>
    <w:rsid w:val="00727F46"/>
    <w:rsid w:val="00730056"/>
    <w:rsid w:val="0073392F"/>
    <w:rsid w:val="00733D9B"/>
    <w:rsid w:val="0073438E"/>
    <w:rsid w:val="0073526B"/>
    <w:rsid w:val="0073529E"/>
    <w:rsid w:val="0073600C"/>
    <w:rsid w:val="00736713"/>
    <w:rsid w:val="007430CC"/>
    <w:rsid w:val="007435CE"/>
    <w:rsid w:val="00744D28"/>
    <w:rsid w:val="00746545"/>
    <w:rsid w:val="00750693"/>
    <w:rsid w:val="0075073C"/>
    <w:rsid w:val="00751460"/>
    <w:rsid w:val="0075243A"/>
    <w:rsid w:val="00752EAB"/>
    <w:rsid w:val="0075316D"/>
    <w:rsid w:val="00753633"/>
    <w:rsid w:val="00754A76"/>
    <w:rsid w:val="00755207"/>
    <w:rsid w:val="00755814"/>
    <w:rsid w:val="00755C4C"/>
    <w:rsid w:val="00760AD6"/>
    <w:rsid w:val="00760DE7"/>
    <w:rsid w:val="00762B51"/>
    <w:rsid w:val="007630A5"/>
    <w:rsid w:val="00763545"/>
    <w:rsid w:val="00763877"/>
    <w:rsid w:val="00763D3C"/>
    <w:rsid w:val="00764812"/>
    <w:rsid w:val="00764C31"/>
    <w:rsid w:val="00764CE2"/>
    <w:rsid w:val="007655FF"/>
    <w:rsid w:val="007674E2"/>
    <w:rsid w:val="00772847"/>
    <w:rsid w:val="0078029D"/>
    <w:rsid w:val="00780447"/>
    <w:rsid w:val="00781F78"/>
    <w:rsid w:val="00785CD3"/>
    <w:rsid w:val="00786FED"/>
    <w:rsid w:val="00790AEC"/>
    <w:rsid w:val="007926DB"/>
    <w:rsid w:val="007955AD"/>
    <w:rsid w:val="007A03F3"/>
    <w:rsid w:val="007A12D7"/>
    <w:rsid w:val="007A589F"/>
    <w:rsid w:val="007A5960"/>
    <w:rsid w:val="007A77EA"/>
    <w:rsid w:val="007A7BBE"/>
    <w:rsid w:val="007B3D4C"/>
    <w:rsid w:val="007B48FB"/>
    <w:rsid w:val="007B493C"/>
    <w:rsid w:val="007B550B"/>
    <w:rsid w:val="007B6FE3"/>
    <w:rsid w:val="007B75E6"/>
    <w:rsid w:val="007B77F4"/>
    <w:rsid w:val="007C06EE"/>
    <w:rsid w:val="007C0D4C"/>
    <w:rsid w:val="007C25A3"/>
    <w:rsid w:val="007C3ED5"/>
    <w:rsid w:val="007C4727"/>
    <w:rsid w:val="007C55CC"/>
    <w:rsid w:val="007C6871"/>
    <w:rsid w:val="007C74FF"/>
    <w:rsid w:val="007C78E4"/>
    <w:rsid w:val="007C7F49"/>
    <w:rsid w:val="007D0BD5"/>
    <w:rsid w:val="007D14E6"/>
    <w:rsid w:val="007D1CB4"/>
    <w:rsid w:val="007D2B95"/>
    <w:rsid w:val="007D4ACA"/>
    <w:rsid w:val="007E0CDE"/>
    <w:rsid w:val="007E1846"/>
    <w:rsid w:val="007E1953"/>
    <w:rsid w:val="007E1DA2"/>
    <w:rsid w:val="007E2EE8"/>
    <w:rsid w:val="007E56F7"/>
    <w:rsid w:val="007E6018"/>
    <w:rsid w:val="007E71C7"/>
    <w:rsid w:val="007F0078"/>
    <w:rsid w:val="007F0212"/>
    <w:rsid w:val="007F1716"/>
    <w:rsid w:val="007F26E6"/>
    <w:rsid w:val="007F39F8"/>
    <w:rsid w:val="007F47CE"/>
    <w:rsid w:val="007F47F7"/>
    <w:rsid w:val="007F541A"/>
    <w:rsid w:val="007F6B2C"/>
    <w:rsid w:val="007F6E25"/>
    <w:rsid w:val="007F7915"/>
    <w:rsid w:val="00801AAD"/>
    <w:rsid w:val="00802F49"/>
    <w:rsid w:val="0080396C"/>
    <w:rsid w:val="00803F9C"/>
    <w:rsid w:val="00807945"/>
    <w:rsid w:val="008139A5"/>
    <w:rsid w:val="00813A03"/>
    <w:rsid w:val="00814055"/>
    <w:rsid w:val="00814863"/>
    <w:rsid w:val="00816556"/>
    <w:rsid w:val="00820B7A"/>
    <w:rsid w:val="00822019"/>
    <w:rsid w:val="00822D69"/>
    <w:rsid w:val="00824782"/>
    <w:rsid w:val="008251B1"/>
    <w:rsid w:val="00826C41"/>
    <w:rsid w:val="00827848"/>
    <w:rsid w:val="00830B27"/>
    <w:rsid w:val="00831018"/>
    <w:rsid w:val="00831A8B"/>
    <w:rsid w:val="00831B4C"/>
    <w:rsid w:val="00834751"/>
    <w:rsid w:val="00841411"/>
    <w:rsid w:val="00842934"/>
    <w:rsid w:val="00842EDD"/>
    <w:rsid w:val="00850005"/>
    <w:rsid w:val="00856C88"/>
    <w:rsid w:val="00861733"/>
    <w:rsid w:val="00862ED7"/>
    <w:rsid w:val="00863BBB"/>
    <w:rsid w:val="00865103"/>
    <w:rsid w:val="00866631"/>
    <w:rsid w:val="008716D4"/>
    <w:rsid w:val="00873209"/>
    <w:rsid w:val="00873660"/>
    <w:rsid w:val="00876745"/>
    <w:rsid w:val="008771ED"/>
    <w:rsid w:val="00877341"/>
    <w:rsid w:val="00877732"/>
    <w:rsid w:val="00877964"/>
    <w:rsid w:val="00881957"/>
    <w:rsid w:val="008866D0"/>
    <w:rsid w:val="00891B52"/>
    <w:rsid w:val="0089230E"/>
    <w:rsid w:val="00895812"/>
    <w:rsid w:val="0089597C"/>
    <w:rsid w:val="008971E6"/>
    <w:rsid w:val="008A297F"/>
    <w:rsid w:val="008A3E69"/>
    <w:rsid w:val="008A4DCF"/>
    <w:rsid w:val="008A5778"/>
    <w:rsid w:val="008A59A1"/>
    <w:rsid w:val="008A6300"/>
    <w:rsid w:val="008A6959"/>
    <w:rsid w:val="008B1C26"/>
    <w:rsid w:val="008B4AAB"/>
    <w:rsid w:val="008B4C5A"/>
    <w:rsid w:val="008C068B"/>
    <w:rsid w:val="008C0E17"/>
    <w:rsid w:val="008C0EDA"/>
    <w:rsid w:val="008C25BC"/>
    <w:rsid w:val="008C4FA0"/>
    <w:rsid w:val="008C6F59"/>
    <w:rsid w:val="008D02B8"/>
    <w:rsid w:val="008D46F2"/>
    <w:rsid w:val="008D6B05"/>
    <w:rsid w:val="008E0A01"/>
    <w:rsid w:val="008E1F42"/>
    <w:rsid w:val="008E22C1"/>
    <w:rsid w:val="008E5C30"/>
    <w:rsid w:val="008E5EF6"/>
    <w:rsid w:val="008E6595"/>
    <w:rsid w:val="008E7985"/>
    <w:rsid w:val="008F1137"/>
    <w:rsid w:val="008F2517"/>
    <w:rsid w:val="008F3DFC"/>
    <w:rsid w:val="00902060"/>
    <w:rsid w:val="009043EA"/>
    <w:rsid w:val="0090540B"/>
    <w:rsid w:val="00907A59"/>
    <w:rsid w:val="0091273B"/>
    <w:rsid w:val="00913699"/>
    <w:rsid w:val="00914205"/>
    <w:rsid w:val="00915C69"/>
    <w:rsid w:val="009164FA"/>
    <w:rsid w:val="00916756"/>
    <w:rsid w:val="00916F4C"/>
    <w:rsid w:val="0092026F"/>
    <w:rsid w:val="00920B0B"/>
    <w:rsid w:val="00921826"/>
    <w:rsid w:val="00922841"/>
    <w:rsid w:val="009236C2"/>
    <w:rsid w:val="00925266"/>
    <w:rsid w:val="0092537B"/>
    <w:rsid w:val="00925CD8"/>
    <w:rsid w:val="00930617"/>
    <w:rsid w:val="00932D0C"/>
    <w:rsid w:val="00933C66"/>
    <w:rsid w:val="00933F53"/>
    <w:rsid w:val="0093416C"/>
    <w:rsid w:val="009345A2"/>
    <w:rsid w:val="009362D0"/>
    <w:rsid w:val="00936E90"/>
    <w:rsid w:val="00937919"/>
    <w:rsid w:val="00937FC8"/>
    <w:rsid w:val="009408B2"/>
    <w:rsid w:val="00941110"/>
    <w:rsid w:val="009412EF"/>
    <w:rsid w:val="009471DA"/>
    <w:rsid w:val="009515A7"/>
    <w:rsid w:val="00952CEB"/>
    <w:rsid w:val="009540AC"/>
    <w:rsid w:val="00955BD5"/>
    <w:rsid w:val="00956EB9"/>
    <w:rsid w:val="009614C3"/>
    <w:rsid w:val="009618DA"/>
    <w:rsid w:val="00962C62"/>
    <w:rsid w:val="009660A0"/>
    <w:rsid w:val="00967972"/>
    <w:rsid w:val="00970033"/>
    <w:rsid w:val="00970DA3"/>
    <w:rsid w:val="009746BC"/>
    <w:rsid w:val="00974EFA"/>
    <w:rsid w:val="0097550E"/>
    <w:rsid w:val="00975A6C"/>
    <w:rsid w:val="00977742"/>
    <w:rsid w:val="00977C95"/>
    <w:rsid w:val="00977E3F"/>
    <w:rsid w:val="0098173B"/>
    <w:rsid w:val="0098525F"/>
    <w:rsid w:val="0098658B"/>
    <w:rsid w:val="009872AB"/>
    <w:rsid w:val="0098790D"/>
    <w:rsid w:val="00990879"/>
    <w:rsid w:val="0099124D"/>
    <w:rsid w:val="00991534"/>
    <w:rsid w:val="00992F20"/>
    <w:rsid w:val="00994A70"/>
    <w:rsid w:val="009A0860"/>
    <w:rsid w:val="009A2783"/>
    <w:rsid w:val="009A2A0E"/>
    <w:rsid w:val="009A2C98"/>
    <w:rsid w:val="009A2D41"/>
    <w:rsid w:val="009A3E25"/>
    <w:rsid w:val="009B029A"/>
    <w:rsid w:val="009B0B96"/>
    <w:rsid w:val="009B1176"/>
    <w:rsid w:val="009B18C9"/>
    <w:rsid w:val="009B2157"/>
    <w:rsid w:val="009B2A9A"/>
    <w:rsid w:val="009B2B0E"/>
    <w:rsid w:val="009B673A"/>
    <w:rsid w:val="009B6B91"/>
    <w:rsid w:val="009B78FC"/>
    <w:rsid w:val="009C0E2D"/>
    <w:rsid w:val="009C2162"/>
    <w:rsid w:val="009C258D"/>
    <w:rsid w:val="009C554C"/>
    <w:rsid w:val="009C74DE"/>
    <w:rsid w:val="009C75FA"/>
    <w:rsid w:val="009D0985"/>
    <w:rsid w:val="009D30E0"/>
    <w:rsid w:val="009D3662"/>
    <w:rsid w:val="009D50A7"/>
    <w:rsid w:val="009D5FDE"/>
    <w:rsid w:val="009D7446"/>
    <w:rsid w:val="009E0917"/>
    <w:rsid w:val="009E53F5"/>
    <w:rsid w:val="009E74D8"/>
    <w:rsid w:val="009E74ED"/>
    <w:rsid w:val="009F03EF"/>
    <w:rsid w:val="009F2EFA"/>
    <w:rsid w:val="009F31FA"/>
    <w:rsid w:val="009F3B8E"/>
    <w:rsid w:val="009F4D34"/>
    <w:rsid w:val="009F656D"/>
    <w:rsid w:val="00A0201A"/>
    <w:rsid w:val="00A02405"/>
    <w:rsid w:val="00A028D6"/>
    <w:rsid w:val="00A05131"/>
    <w:rsid w:val="00A05B56"/>
    <w:rsid w:val="00A068E7"/>
    <w:rsid w:val="00A12B59"/>
    <w:rsid w:val="00A1381A"/>
    <w:rsid w:val="00A138BE"/>
    <w:rsid w:val="00A14FE8"/>
    <w:rsid w:val="00A15D1D"/>
    <w:rsid w:val="00A16C70"/>
    <w:rsid w:val="00A20817"/>
    <w:rsid w:val="00A20982"/>
    <w:rsid w:val="00A21A3A"/>
    <w:rsid w:val="00A22A88"/>
    <w:rsid w:val="00A22AE3"/>
    <w:rsid w:val="00A23224"/>
    <w:rsid w:val="00A2636D"/>
    <w:rsid w:val="00A27DFE"/>
    <w:rsid w:val="00A30243"/>
    <w:rsid w:val="00A302F9"/>
    <w:rsid w:val="00A31557"/>
    <w:rsid w:val="00A31B66"/>
    <w:rsid w:val="00A31FB7"/>
    <w:rsid w:val="00A34F5C"/>
    <w:rsid w:val="00A35706"/>
    <w:rsid w:val="00A42EA2"/>
    <w:rsid w:val="00A430AA"/>
    <w:rsid w:val="00A46178"/>
    <w:rsid w:val="00A472C2"/>
    <w:rsid w:val="00A478AD"/>
    <w:rsid w:val="00A50069"/>
    <w:rsid w:val="00A51CEC"/>
    <w:rsid w:val="00A52AD4"/>
    <w:rsid w:val="00A53449"/>
    <w:rsid w:val="00A54A19"/>
    <w:rsid w:val="00A57723"/>
    <w:rsid w:val="00A602AE"/>
    <w:rsid w:val="00A62CF9"/>
    <w:rsid w:val="00A675C4"/>
    <w:rsid w:val="00A704EE"/>
    <w:rsid w:val="00A70CAA"/>
    <w:rsid w:val="00A74590"/>
    <w:rsid w:val="00A82957"/>
    <w:rsid w:val="00A8743B"/>
    <w:rsid w:val="00A87FE5"/>
    <w:rsid w:val="00A90185"/>
    <w:rsid w:val="00A915F9"/>
    <w:rsid w:val="00A92011"/>
    <w:rsid w:val="00A921AF"/>
    <w:rsid w:val="00A94440"/>
    <w:rsid w:val="00A95666"/>
    <w:rsid w:val="00A96F65"/>
    <w:rsid w:val="00A973B4"/>
    <w:rsid w:val="00AA02FC"/>
    <w:rsid w:val="00AA5358"/>
    <w:rsid w:val="00AA7A2C"/>
    <w:rsid w:val="00AB067F"/>
    <w:rsid w:val="00AB197C"/>
    <w:rsid w:val="00AB3C49"/>
    <w:rsid w:val="00AB4F7E"/>
    <w:rsid w:val="00AC01C9"/>
    <w:rsid w:val="00AC0B83"/>
    <w:rsid w:val="00AC2E65"/>
    <w:rsid w:val="00AC3A58"/>
    <w:rsid w:val="00AC582E"/>
    <w:rsid w:val="00AC5D31"/>
    <w:rsid w:val="00AD40BD"/>
    <w:rsid w:val="00AD5D6A"/>
    <w:rsid w:val="00AD7BFB"/>
    <w:rsid w:val="00AE02E2"/>
    <w:rsid w:val="00AE0B3A"/>
    <w:rsid w:val="00AE1035"/>
    <w:rsid w:val="00AE15A9"/>
    <w:rsid w:val="00AE1954"/>
    <w:rsid w:val="00AE517A"/>
    <w:rsid w:val="00AE5FCB"/>
    <w:rsid w:val="00AE6132"/>
    <w:rsid w:val="00AE7845"/>
    <w:rsid w:val="00AF14CE"/>
    <w:rsid w:val="00AF2E30"/>
    <w:rsid w:val="00AF3C4C"/>
    <w:rsid w:val="00AF6689"/>
    <w:rsid w:val="00B00C66"/>
    <w:rsid w:val="00B03172"/>
    <w:rsid w:val="00B031E7"/>
    <w:rsid w:val="00B035FC"/>
    <w:rsid w:val="00B04187"/>
    <w:rsid w:val="00B0498C"/>
    <w:rsid w:val="00B05684"/>
    <w:rsid w:val="00B05896"/>
    <w:rsid w:val="00B059C9"/>
    <w:rsid w:val="00B0721C"/>
    <w:rsid w:val="00B14991"/>
    <w:rsid w:val="00B15056"/>
    <w:rsid w:val="00B15234"/>
    <w:rsid w:val="00B20CBB"/>
    <w:rsid w:val="00B233C2"/>
    <w:rsid w:val="00B2482E"/>
    <w:rsid w:val="00B2648A"/>
    <w:rsid w:val="00B308E5"/>
    <w:rsid w:val="00B30AB0"/>
    <w:rsid w:val="00B32DF4"/>
    <w:rsid w:val="00B333FF"/>
    <w:rsid w:val="00B3347D"/>
    <w:rsid w:val="00B35036"/>
    <w:rsid w:val="00B35490"/>
    <w:rsid w:val="00B41E03"/>
    <w:rsid w:val="00B43635"/>
    <w:rsid w:val="00B4578B"/>
    <w:rsid w:val="00B45B40"/>
    <w:rsid w:val="00B45B55"/>
    <w:rsid w:val="00B46A33"/>
    <w:rsid w:val="00B50A0E"/>
    <w:rsid w:val="00B511A0"/>
    <w:rsid w:val="00B534F5"/>
    <w:rsid w:val="00B535CE"/>
    <w:rsid w:val="00B537A4"/>
    <w:rsid w:val="00B54542"/>
    <w:rsid w:val="00B54C8F"/>
    <w:rsid w:val="00B55098"/>
    <w:rsid w:val="00B567F9"/>
    <w:rsid w:val="00B613E6"/>
    <w:rsid w:val="00B623A8"/>
    <w:rsid w:val="00B6487A"/>
    <w:rsid w:val="00B65BC1"/>
    <w:rsid w:val="00B67A13"/>
    <w:rsid w:val="00B71D24"/>
    <w:rsid w:val="00B730E9"/>
    <w:rsid w:val="00B7730A"/>
    <w:rsid w:val="00B77DC5"/>
    <w:rsid w:val="00B81D0E"/>
    <w:rsid w:val="00B86AD5"/>
    <w:rsid w:val="00B95D08"/>
    <w:rsid w:val="00BA0215"/>
    <w:rsid w:val="00BA0CAA"/>
    <w:rsid w:val="00BA17CA"/>
    <w:rsid w:val="00BA1EDD"/>
    <w:rsid w:val="00BA4064"/>
    <w:rsid w:val="00BA71AA"/>
    <w:rsid w:val="00BB0006"/>
    <w:rsid w:val="00BB08CC"/>
    <w:rsid w:val="00BB10AD"/>
    <w:rsid w:val="00BB330F"/>
    <w:rsid w:val="00BB60A5"/>
    <w:rsid w:val="00BB62AD"/>
    <w:rsid w:val="00BB6C97"/>
    <w:rsid w:val="00BC0C9A"/>
    <w:rsid w:val="00BC41B5"/>
    <w:rsid w:val="00BC4B9C"/>
    <w:rsid w:val="00BC4FB1"/>
    <w:rsid w:val="00BC55BF"/>
    <w:rsid w:val="00BC6D94"/>
    <w:rsid w:val="00BD0500"/>
    <w:rsid w:val="00BD363F"/>
    <w:rsid w:val="00BD5F0B"/>
    <w:rsid w:val="00BE23D4"/>
    <w:rsid w:val="00BE3403"/>
    <w:rsid w:val="00BE7923"/>
    <w:rsid w:val="00BE7E77"/>
    <w:rsid w:val="00BF0C10"/>
    <w:rsid w:val="00BF1296"/>
    <w:rsid w:val="00BF1828"/>
    <w:rsid w:val="00BF2F16"/>
    <w:rsid w:val="00BF38B7"/>
    <w:rsid w:val="00BF43AD"/>
    <w:rsid w:val="00BF78D8"/>
    <w:rsid w:val="00C00E65"/>
    <w:rsid w:val="00C03EC5"/>
    <w:rsid w:val="00C0513D"/>
    <w:rsid w:val="00C1043D"/>
    <w:rsid w:val="00C11216"/>
    <w:rsid w:val="00C118EF"/>
    <w:rsid w:val="00C11E6E"/>
    <w:rsid w:val="00C15BE2"/>
    <w:rsid w:val="00C1796C"/>
    <w:rsid w:val="00C17EF1"/>
    <w:rsid w:val="00C20C6D"/>
    <w:rsid w:val="00C22344"/>
    <w:rsid w:val="00C240C8"/>
    <w:rsid w:val="00C25129"/>
    <w:rsid w:val="00C27E6B"/>
    <w:rsid w:val="00C312A5"/>
    <w:rsid w:val="00C37E91"/>
    <w:rsid w:val="00C37EDD"/>
    <w:rsid w:val="00C425E4"/>
    <w:rsid w:val="00C43AC5"/>
    <w:rsid w:val="00C43F24"/>
    <w:rsid w:val="00C44937"/>
    <w:rsid w:val="00C45548"/>
    <w:rsid w:val="00C4567C"/>
    <w:rsid w:val="00C46306"/>
    <w:rsid w:val="00C47696"/>
    <w:rsid w:val="00C530DF"/>
    <w:rsid w:val="00C53313"/>
    <w:rsid w:val="00C547FD"/>
    <w:rsid w:val="00C54C14"/>
    <w:rsid w:val="00C554FF"/>
    <w:rsid w:val="00C5585E"/>
    <w:rsid w:val="00C575B2"/>
    <w:rsid w:val="00C57687"/>
    <w:rsid w:val="00C578FF"/>
    <w:rsid w:val="00C5791F"/>
    <w:rsid w:val="00C57B80"/>
    <w:rsid w:val="00C60BB9"/>
    <w:rsid w:val="00C61161"/>
    <w:rsid w:val="00C617ED"/>
    <w:rsid w:val="00C61F60"/>
    <w:rsid w:val="00C63297"/>
    <w:rsid w:val="00C65E2D"/>
    <w:rsid w:val="00C671BE"/>
    <w:rsid w:val="00C675D7"/>
    <w:rsid w:val="00C67BFD"/>
    <w:rsid w:val="00C7025E"/>
    <w:rsid w:val="00C70F78"/>
    <w:rsid w:val="00C73381"/>
    <w:rsid w:val="00C8530E"/>
    <w:rsid w:val="00C85597"/>
    <w:rsid w:val="00C8577D"/>
    <w:rsid w:val="00C902B0"/>
    <w:rsid w:val="00C913F0"/>
    <w:rsid w:val="00C938E6"/>
    <w:rsid w:val="00C9524D"/>
    <w:rsid w:val="00C975C8"/>
    <w:rsid w:val="00C97739"/>
    <w:rsid w:val="00C97BF2"/>
    <w:rsid w:val="00C97FF2"/>
    <w:rsid w:val="00CA1653"/>
    <w:rsid w:val="00CA2338"/>
    <w:rsid w:val="00CA244C"/>
    <w:rsid w:val="00CA352B"/>
    <w:rsid w:val="00CA3C83"/>
    <w:rsid w:val="00CA600C"/>
    <w:rsid w:val="00CA7C1D"/>
    <w:rsid w:val="00CB1A87"/>
    <w:rsid w:val="00CB3D0F"/>
    <w:rsid w:val="00CB4831"/>
    <w:rsid w:val="00CB6688"/>
    <w:rsid w:val="00CB7DF8"/>
    <w:rsid w:val="00CC0684"/>
    <w:rsid w:val="00CC2608"/>
    <w:rsid w:val="00CC3065"/>
    <w:rsid w:val="00CC4E87"/>
    <w:rsid w:val="00CC5010"/>
    <w:rsid w:val="00CC5D92"/>
    <w:rsid w:val="00CC664C"/>
    <w:rsid w:val="00CC6B6B"/>
    <w:rsid w:val="00CC7C3B"/>
    <w:rsid w:val="00CD2FDE"/>
    <w:rsid w:val="00CD3529"/>
    <w:rsid w:val="00CD3F7F"/>
    <w:rsid w:val="00CE39B2"/>
    <w:rsid w:val="00CE497B"/>
    <w:rsid w:val="00CE6286"/>
    <w:rsid w:val="00CF1CF5"/>
    <w:rsid w:val="00CF205F"/>
    <w:rsid w:val="00CF55CC"/>
    <w:rsid w:val="00CF7688"/>
    <w:rsid w:val="00D00E2D"/>
    <w:rsid w:val="00D01505"/>
    <w:rsid w:val="00D0286C"/>
    <w:rsid w:val="00D02A73"/>
    <w:rsid w:val="00D05647"/>
    <w:rsid w:val="00D0705B"/>
    <w:rsid w:val="00D07482"/>
    <w:rsid w:val="00D103E5"/>
    <w:rsid w:val="00D12C6B"/>
    <w:rsid w:val="00D15BDF"/>
    <w:rsid w:val="00D1612B"/>
    <w:rsid w:val="00D17A6E"/>
    <w:rsid w:val="00D24864"/>
    <w:rsid w:val="00D263FA"/>
    <w:rsid w:val="00D27352"/>
    <w:rsid w:val="00D303DC"/>
    <w:rsid w:val="00D31393"/>
    <w:rsid w:val="00D32FFC"/>
    <w:rsid w:val="00D3395E"/>
    <w:rsid w:val="00D355B5"/>
    <w:rsid w:val="00D40904"/>
    <w:rsid w:val="00D40AC9"/>
    <w:rsid w:val="00D43878"/>
    <w:rsid w:val="00D44B3B"/>
    <w:rsid w:val="00D469AF"/>
    <w:rsid w:val="00D52A77"/>
    <w:rsid w:val="00D54551"/>
    <w:rsid w:val="00D60DE2"/>
    <w:rsid w:val="00D61DF7"/>
    <w:rsid w:val="00D637D2"/>
    <w:rsid w:val="00D675CE"/>
    <w:rsid w:val="00D705DB"/>
    <w:rsid w:val="00D72059"/>
    <w:rsid w:val="00D74A76"/>
    <w:rsid w:val="00D7679A"/>
    <w:rsid w:val="00D8168E"/>
    <w:rsid w:val="00D82850"/>
    <w:rsid w:val="00D8339B"/>
    <w:rsid w:val="00D84502"/>
    <w:rsid w:val="00D84CEE"/>
    <w:rsid w:val="00D90245"/>
    <w:rsid w:val="00D919F0"/>
    <w:rsid w:val="00D94739"/>
    <w:rsid w:val="00D95933"/>
    <w:rsid w:val="00D95EE2"/>
    <w:rsid w:val="00D96895"/>
    <w:rsid w:val="00DA0268"/>
    <w:rsid w:val="00DA058D"/>
    <w:rsid w:val="00DA08AA"/>
    <w:rsid w:val="00DA4840"/>
    <w:rsid w:val="00DA57CE"/>
    <w:rsid w:val="00DB3814"/>
    <w:rsid w:val="00DB6940"/>
    <w:rsid w:val="00DB792C"/>
    <w:rsid w:val="00DC059B"/>
    <w:rsid w:val="00DC0BEE"/>
    <w:rsid w:val="00DC162D"/>
    <w:rsid w:val="00DC4230"/>
    <w:rsid w:val="00DC4257"/>
    <w:rsid w:val="00DC4BA6"/>
    <w:rsid w:val="00DD23C4"/>
    <w:rsid w:val="00DD6E70"/>
    <w:rsid w:val="00DE0823"/>
    <w:rsid w:val="00DE1B46"/>
    <w:rsid w:val="00DE4240"/>
    <w:rsid w:val="00DE4A3D"/>
    <w:rsid w:val="00DF0115"/>
    <w:rsid w:val="00DF1B13"/>
    <w:rsid w:val="00DF7595"/>
    <w:rsid w:val="00DF79EA"/>
    <w:rsid w:val="00DF7C93"/>
    <w:rsid w:val="00E00078"/>
    <w:rsid w:val="00E028D8"/>
    <w:rsid w:val="00E0394C"/>
    <w:rsid w:val="00E04B92"/>
    <w:rsid w:val="00E06987"/>
    <w:rsid w:val="00E1060C"/>
    <w:rsid w:val="00E10659"/>
    <w:rsid w:val="00E1147C"/>
    <w:rsid w:val="00E127ED"/>
    <w:rsid w:val="00E1352E"/>
    <w:rsid w:val="00E13DC9"/>
    <w:rsid w:val="00E13F5C"/>
    <w:rsid w:val="00E15409"/>
    <w:rsid w:val="00E16180"/>
    <w:rsid w:val="00E16548"/>
    <w:rsid w:val="00E17584"/>
    <w:rsid w:val="00E2048C"/>
    <w:rsid w:val="00E22E53"/>
    <w:rsid w:val="00E23E8E"/>
    <w:rsid w:val="00E25B36"/>
    <w:rsid w:val="00E27A15"/>
    <w:rsid w:val="00E316C6"/>
    <w:rsid w:val="00E35775"/>
    <w:rsid w:val="00E364E0"/>
    <w:rsid w:val="00E41E69"/>
    <w:rsid w:val="00E42AAC"/>
    <w:rsid w:val="00E4436C"/>
    <w:rsid w:val="00E51A62"/>
    <w:rsid w:val="00E5295B"/>
    <w:rsid w:val="00E52B42"/>
    <w:rsid w:val="00E530B0"/>
    <w:rsid w:val="00E5709C"/>
    <w:rsid w:val="00E57FF1"/>
    <w:rsid w:val="00E605E4"/>
    <w:rsid w:val="00E60DCE"/>
    <w:rsid w:val="00E62153"/>
    <w:rsid w:val="00E62DB6"/>
    <w:rsid w:val="00E64A5D"/>
    <w:rsid w:val="00E65D9F"/>
    <w:rsid w:val="00E66BF0"/>
    <w:rsid w:val="00E70381"/>
    <w:rsid w:val="00E74B96"/>
    <w:rsid w:val="00E76155"/>
    <w:rsid w:val="00E765A7"/>
    <w:rsid w:val="00E80EFC"/>
    <w:rsid w:val="00E81A07"/>
    <w:rsid w:val="00E83112"/>
    <w:rsid w:val="00E84B98"/>
    <w:rsid w:val="00E87723"/>
    <w:rsid w:val="00E909A7"/>
    <w:rsid w:val="00E91377"/>
    <w:rsid w:val="00E91C87"/>
    <w:rsid w:val="00E91D1A"/>
    <w:rsid w:val="00E91D1D"/>
    <w:rsid w:val="00E92118"/>
    <w:rsid w:val="00E924C0"/>
    <w:rsid w:val="00E94C89"/>
    <w:rsid w:val="00E94F8C"/>
    <w:rsid w:val="00E96464"/>
    <w:rsid w:val="00E96937"/>
    <w:rsid w:val="00EA0E77"/>
    <w:rsid w:val="00EA135D"/>
    <w:rsid w:val="00EA29DD"/>
    <w:rsid w:val="00EA35EF"/>
    <w:rsid w:val="00EA4056"/>
    <w:rsid w:val="00EA6BD2"/>
    <w:rsid w:val="00EA729E"/>
    <w:rsid w:val="00EA79AB"/>
    <w:rsid w:val="00EB1274"/>
    <w:rsid w:val="00EC3AC4"/>
    <w:rsid w:val="00EC4E78"/>
    <w:rsid w:val="00EC7E8F"/>
    <w:rsid w:val="00ED177E"/>
    <w:rsid w:val="00ED3693"/>
    <w:rsid w:val="00ED4843"/>
    <w:rsid w:val="00ED5006"/>
    <w:rsid w:val="00ED541C"/>
    <w:rsid w:val="00ED55C3"/>
    <w:rsid w:val="00ED6851"/>
    <w:rsid w:val="00ED68DC"/>
    <w:rsid w:val="00EE06DC"/>
    <w:rsid w:val="00EE1D56"/>
    <w:rsid w:val="00EE22C8"/>
    <w:rsid w:val="00EE28AB"/>
    <w:rsid w:val="00EE5155"/>
    <w:rsid w:val="00EE539A"/>
    <w:rsid w:val="00EE6421"/>
    <w:rsid w:val="00EE72AF"/>
    <w:rsid w:val="00EF026F"/>
    <w:rsid w:val="00EF02F6"/>
    <w:rsid w:val="00EF18CC"/>
    <w:rsid w:val="00EF24AE"/>
    <w:rsid w:val="00EF279E"/>
    <w:rsid w:val="00EF3105"/>
    <w:rsid w:val="00EF3A15"/>
    <w:rsid w:val="00EF3B2F"/>
    <w:rsid w:val="00EF5B63"/>
    <w:rsid w:val="00F00247"/>
    <w:rsid w:val="00F00A3B"/>
    <w:rsid w:val="00F017C0"/>
    <w:rsid w:val="00F01A4C"/>
    <w:rsid w:val="00F02CEB"/>
    <w:rsid w:val="00F104F4"/>
    <w:rsid w:val="00F13CFA"/>
    <w:rsid w:val="00F1583A"/>
    <w:rsid w:val="00F21AFE"/>
    <w:rsid w:val="00F21D5A"/>
    <w:rsid w:val="00F220B6"/>
    <w:rsid w:val="00F22CCE"/>
    <w:rsid w:val="00F23468"/>
    <w:rsid w:val="00F2440E"/>
    <w:rsid w:val="00F24E0B"/>
    <w:rsid w:val="00F30097"/>
    <w:rsid w:val="00F30355"/>
    <w:rsid w:val="00F33DF9"/>
    <w:rsid w:val="00F358EA"/>
    <w:rsid w:val="00F35E40"/>
    <w:rsid w:val="00F363C1"/>
    <w:rsid w:val="00F36855"/>
    <w:rsid w:val="00F4546D"/>
    <w:rsid w:val="00F503A0"/>
    <w:rsid w:val="00F51E6A"/>
    <w:rsid w:val="00F52CCB"/>
    <w:rsid w:val="00F53462"/>
    <w:rsid w:val="00F53DF9"/>
    <w:rsid w:val="00F55F34"/>
    <w:rsid w:val="00F57E17"/>
    <w:rsid w:val="00F603F3"/>
    <w:rsid w:val="00F606A7"/>
    <w:rsid w:val="00F60BE5"/>
    <w:rsid w:val="00F6460B"/>
    <w:rsid w:val="00F64BE2"/>
    <w:rsid w:val="00F65C24"/>
    <w:rsid w:val="00F67B23"/>
    <w:rsid w:val="00F7406C"/>
    <w:rsid w:val="00F74E63"/>
    <w:rsid w:val="00F764A0"/>
    <w:rsid w:val="00F80C97"/>
    <w:rsid w:val="00F80F2A"/>
    <w:rsid w:val="00F81457"/>
    <w:rsid w:val="00F8189B"/>
    <w:rsid w:val="00F8672F"/>
    <w:rsid w:val="00F86820"/>
    <w:rsid w:val="00F86F05"/>
    <w:rsid w:val="00F8722C"/>
    <w:rsid w:val="00F8762A"/>
    <w:rsid w:val="00F93530"/>
    <w:rsid w:val="00F95438"/>
    <w:rsid w:val="00F956C8"/>
    <w:rsid w:val="00F95988"/>
    <w:rsid w:val="00F9738C"/>
    <w:rsid w:val="00FA310B"/>
    <w:rsid w:val="00FA33C7"/>
    <w:rsid w:val="00FA41D4"/>
    <w:rsid w:val="00FA4CCA"/>
    <w:rsid w:val="00FA5471"/>
    <w:rsid w:val="00FA6B58"/>
    <w:rsid w:val="00FB08DB"/>
    <w:rsid w:val="00FB1681"/>
    <w:rsid w:val="00FB490F"/>
    <w:rsid w:val="00FB5D50"/>
    <w:rsid w:val="00FB6E86"/>
    <w:rsid w:val="00FC126E"/>
    <w:rsid w:val="00FC1CE1"/>
    <w:rsid w:val="00FC317B"/>
    <w:rsid w:val="00FC352D"/>
    <w:rsid w:val="00FC5AB7"/>
    <w:rsid w:val="00FC7C82"/>
    <w:rsid w:val="00FD5367"/>
    <w:rsid w:val="00FD646E"/>
    <w:rsid w:val="00FD7C0E"/>
    <w:rsid w:val="00FE179C"/>
    <w:rsid w:val="00FE1CD5"/>
    <w:rsid w:val="00FE1DD0"/>
    <w:rsid w:val="00FE51F9"/>
    <w:rsid w:val="00FE76DD"/>
    <w:rsid w:val="00FF0822"/>
    <w:rsid w:val="00FF4D98"/>
    <w:rsid w:val="00FF4EDD"/>
    <w:rsid w:val="00FF539B"/>
    <w:rsid w:val="00FF69C3"/>
    <w:rsid w:val="00FF6C96"/>
    <w:rsid w:val="00FF72BA"/>
    <w:rsid w:val="00FF7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981930"/>
  <w15:chartTrackingRefBased/>
  <w15:docId w15:val="{B3E8451F-7D38-429D-8808-DF4DE502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F72BA"/>
  </w:style>
  <w:style w:type="paragraph" w:styleId="Kop1">
    <w:name w:val="heading 1"/>
    <w:basedOn w:val="Standaard"/>
    <w:next w:val="Standaard"/>
    <w:link w:val="Kop1Char"/>
    <w:qFormat/>
    <w:pPr>
      <w:keepNext/>
      <w:jc w:val="center"/>
      <w:outlineLvl w:val="0"/>
    </w:pPr>
    <w:rPr>
      <w:b/>
      <w:sz w:val="28"/>
    </w:rPr>
  </w:style>
  <w:style w:type="paragraph" w:styleId="Kop2">
    <w:name w:val="heading 2"/>
    <w:basedOn w:val="Standaard"/>
    <w:next w:val="Standaard"/>
    <w:qFormat/>
    <w:pPr>
      <w:keepNext/>
      <w:outlineLvl w:val="1"/>
    </w:pPr>
    <w:rPr>
      <w:b/>
      <w:i/>
      <w:sz w:val="24"/>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i/>
      <w:sz w:val="24"/>
      <w:u w:val="single"/>
    </w:rPr>
  </w:style>
  <w:style w:type="paragraph" w:styleId="Kop5">
    <w:name w:val="heading 5"/>
    <w:basedOn w:val="Standaard"/>
    <w:next w:val="Standaard"/>
    <w:qFormat/>
    <w:pPr>
      <w:keepNext/>
      <w:outlineLvl w:val="4"/>
    </w:pPr>
    <w:rPr>
      <w:sz w:val="24"/>
    </w:rPr>
  </w:style>
  <w:style w:type="paragraph" w:styleId="Kop6">
    <w:name w:val="heading 6"/>
    <w:basedOn w:val="Standaard"/>
    <w:next w:val="Standaard"/>
    <w:qFormat/>
    <w:pPr>
      <w:keepNext/>
      <w:outlineLvl w:val="5"/>
    </w:pPr>
    <w:rPr>
      <w:b/>
      <w:sz w:val="24"/>
    </w:rPr>
  </w:style>
  <w:style w:type="paragraph" w:styleId="Kop7">
    <w:name w:val="heading 7"/>
    <w:basedOn w:val="Standaard"/>
    <w:next w:val="Standaard"/>
    <w:qFormat/>
    <w:pPr>
      <w:keepNext/>
      <w:outlineLvl w:val="6"/>
    </w:pPr>
    <w:rPr>
      <w:b/>
      <w:sz w:val="28"/>
    </w:rPr>
  </w:style>
  <w:style w:type="paragraph" w:styleId="Kop8">
    <w:name w:val="heading 8"/>
    <w:basedOn w:val="Standaard"/>
    <w:next w:val="Standaard"/>
    <w:qFormat/>
    <w:pPr>
      <w:keepNext/>
      <w:tabs>
        <w:tab w:val="left" w:pos="900"/>
        <w:tab w:val="left" w:pos="1620"/>
        <w:tab w:val="left" w:pos="2340"/>
        <w:tab w:val="left" w:pos="3060"/>
      </w:tabs>
      <w:jc w:val="center"/>
      <w:outlineLvl w:val="7"/>
    </w:pPr>
    <w:rPr>
      <w:sz w:val="24"/>
    </w:rPr>
  </w:style>
  <w:style w:type="paragraph" w:styleId="Kop9">
    <w:name w:val="heading 9"/>
    <w:basedOn w:val="Standaard"/>
    <w:next w:val="Standaard"/>
    <w:qFormat/>
    <w:pPr>
      <w:keepNext/>
      <w:jc w:val="center"/>
      <w:outlineLvl w:val="8"/>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rPr>
  </w:style>
  <w:style w:type="paragraph" w:styleId="Plattetekstinspringen">
    <w:name w:val="Body Text Indent"/>
    <w:basedOn w:val="Standaard"/>
    <w:pPr>
      <w:tabs>
        <w:tab w:val="left" w:pos="-720"/>
        <w:tab w:val="left" w:pos="0"/>
      </w:tabs>
      <w:suppressAutoHyphens/>
      <w:spacing w:line="408" w:lineRule="exact"/>
      <w:ind w:left="720" w:hanging="720"/>
      <w:jc w:val="both"/>
    </w:pPr>
    <w:rPr>
      <w:spacing w:val="-3"/>
      <w:sz w:val="24"/>
    </w:r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sid w:val="00207F36"/>
    <w:rPr>
      <w:rFonts w:ascii="Tahoma" w:hAnsi="Tahoma" w:cs="Tahoma"/>
      <w:sz w:val="16"/>
      <w:szCs w:val="16"/>
    </w:rPr>
  </w:style>
  <w:style w:type="table" w:styleId="Tabelraster">
    <w:name w:val="Table Grid"/>
    <w:basedOn w:val="Standaardtabel"/>
    <w:rsid w:val="007C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D5367"/>
    <w:pPr>
      <w:ind w:left="708"/>
    </w:pPr>
  </w:style>
  <w:style w:type="character" w:customStyle="1" w:styleId="Kop1Char">
    <w:name w:val="Kop 1 Char"/>
    <w:link w:val="Kop1"/>
    <w:rsid w:val="00563917"/>
    <w:rPr>
      <w:b/>
      <w:sz w:val="28"/>
    </w:rPr>
  </w:style>
  <w:style w:type="paragraph" w:customStyle="1" w:styleId="paragraph">
    <w:name w:val="paragraph"/>
    <w:basedOn w:val="Standaard"/>
    <w:rsid w:val="00772847"/>
    <w:pPr>
      <w:spacing w:before="100" w:beforeAutospacing="1" w:after="100" w:afterAutospacing="1"/>
    </w:pPr>
    <w:rPr>
      <w:sz w:val="24"/>
      <w:szCs w:val="24"/>
    </w:rPr>
  </w:style>
  <w:style w:type="character" w:customStyle="1" w:styleId="eop">
    <w:name w:val="eop"/>
    <w:basedOn w:val="Standaardalinea-lettertype"/>
    <w:rsid w:val="00772847"/>
  </w:style>
  <w:style w:type="character" w:customStyle="1" w:styleId="normaltextrun">
    <w:name w:val="normaltextrun"/>
    <w:basedOn w:val="Standaardalinea-lettertype"/>
    <w:rsid w:val="0077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7951">
      <w:bodyDiv w:val="1"/>
      <w:marLeft w:val="0"/>
      <w:marRight w:val="0"/>
      <w:marTop w:val="0"/>
      <w:marBottom w:val="0"/>
      <w:divBdr>
        <w:top w:val="none" w:sz="0" w:space="0" w:color="auto"/>
        <w:left w:val="none" w:sz="0" w:space="0" w:color="auto"/>
        <w:bottom w:val="none" w:sz="0" w:space="0" w:color="auto"/>
        <w:right w:val="none" w:sz="0" w:space="0" w:color="auto"/>
      </w:divBdr>
    </w:div>
    <w:div w:id="104420994">
      <w:bodyDiv w:val="1"/>
      <w:marLeft w:val="0"/>
      <w:marRight w:val="0"/>
      <w:marTop w:val="0"/>
      <w:marBottom w:val="0"/>
      <w:divBdr>
        <w:top w:val="none" w:sz="0" w:space="0" w:color="auto"/>
        <w:left w:val="none" w:sz="0" w:space="0" w:color="auto"/>
        <w:bottom w:val="none" w:sz="0" w:space="0" w:color="auto"/>
        <w:right w:val="none" w:sz="0" w:space="0" w:color="auto"/>
      </w:divBdr>
    </w:div>
    <w:div w:id="111242601">
      <w:bodyDiv w:val="1"/>
      <w:marLeft w:val="0"/>
      <w:marRight w:val="0"/>
      <w:marTop w:val="0"/>
      <w:marBottom w:val="0"/>
      <w:divBdr>
        <w:top w:val="none" w:sz="0" w:space="0" w:color="auto"/>
        <w:left w:val="none" w:sz="0" w:space="0" w:color="auto"/>
        <w:bottom w:val="none" w:sz="0" w:space="0" w:color="auto"/>
        <w:right w:val="none" w:sz="0" w:space="0" w:color="auto"/>
      </w:divBdr>
    </w:div>
    <w:div w:id="114954250">
      <w:bodyDiv w:val="1"/>
      <w:marLeft w:val="0"/>
      <w:marRight w:val="0"/>
      <w:marTop w:val="0"/>
      <w:marBottom w:val="0"/>
      <w:divBdr>
        <w:top w:val="none" w:sz="0" w:space="0" w:color="auto"/>
        <w:left w:val="none" w:sz="0" w:space="0" w:color="auto"/>
        <w:bottom w:val="none" w:sz="0" w:space="0" w:color="auto"/>
        <w:right w:val="none" w:sz="0" w:space="0" w:color="auto"/>
      </w:divBdr>
    </w:div>
    <w:div w:id="116261075">
      <w:bodyDiv w:val="1"/>
      <w:marLeft w:val="0"/>
      <w:marRight w:val="0"/>
      <w:marTop w:val="0"/>
      <w:marBottom w:val="0"/>
      <w:divBdr>
        <w:top w:val="none" w:sz="0" w:space="0" w:color="auto"/>
        <w:left w:val="none" w:sz="0" w:space="0" w:color="auto"/>
        <w:bottom w:val="none" w:sz="0" w:space="0" w:color="auto"/>
        <w:right w:val="none" w:sz="0" w:space="0" w:color="auto"/>
      </w:divBdr>
    </w:div>
    <w:div w:id="136074467">
      <w:bodyDiv w:val="1"/>
      <w:marLeft w:val="0"/>
      <w:marRight w:val="0"/>
      <w:marTop w:val="0"/>
      <w:marBottom w:val="0"/>
      <w:divBdr>
        <w:top w:val="none" w:sz="0" w:space="0" w:color="auto"/>
        <w:left w:val="none" w:sz="0" w:space="0" w:color="auto"/>
        <w:bottom w:val="none" w:sz="0" w:space="0" w:color="auto"/>
        <w:right w:val="none" w:sz="0" w:space="0" w:color="auto"/>
      </w:divBdr>
    </w:div>
    <w:div w:id="140923678">
      <w:bodyDiv w:val="1"/>
      <w:marLeft w:val="0"/>
      <w:marRight w:val="0"/>
      <w:marTop w:val="0"/>
      <w:marBottom w:val="0"/>
      <w:divBdr>
        <w:top w:val="none" w:sz="0" w:space="0" w:color="auto"/>
        <w:left w:val="none" w:sz="0" w:space="0" w:color="auto"/>
        <w:bottom w:val="none" w:sz="0" w:space="0" w:color="auto"/>
        <w:right w:val="none" w:sz="0" w:space="0" w:color="auto"/>
      </w:divBdr>
    </w:div>
    <w:div w:id="147140004">
      <w:bodyDiv w:val="1"/>
      <w:marLeft w:val="0"/>
      <w:marRight w:val="0"/>
      <w:marTop w:val="0"/>
      <w:marBottom w:val="0"/>
      <w:divBdr>
        <w:top w:val="none" w:sz="0" w:space="0" w:color="auto"/>
        <w:left w:val="none" w:sz="0" w:space="0" w:color="auto"/>
        <w:bottom w:val="none" w:sz="0" w:space="0" w:color="auto"/>
        <w:right w:val="none" w:sz="0" w:space="0" w:color="auto"/>
      </w:divBdr>
    </w:div>
    <w:div w:id="190146761">
      <w:bodyDiv w:val="1"/>
      <w:marLeft w:val="0"/>
      <w:marRight w:val="0"/>
      <w:marTop w:val="0"/>
      <w:marBottom w:val="0"/>
      <w:divBdr>
        <w:top w:val="none" w:sz="0" w:space="0" w:color="auto"/>
        <w:left w:val="none" w:sz="0" w:space="0" w:color="auto"/>
        <w:bottom w:val="none" w:sz="0" w:space="0" w:color="auto"/>
        <w:right w:val="none" w:sz="0" w:space="0" w:color="auto"/>
      </w:divBdr>
    </w:div>
    <w:div w:id="224413965">
      <w:bodyDiv w:val="1"/>
      <w:marLeft w:val="0"/>
      <w:marRight w:val="0"/>
      <w:marTop w:val="0"/>
      <w:marBottom w:val="0"/>
      <w:divBdr>
        <w:top w:val="none" w:sz="0" w:space="0" w:color="auto"/>
        <w:left w:val="none" w:sz="0" w:space="0" w:color="auto"/>
        <w:bottom w:val="none" w:sz="0" w:space="0" w:color="auto"/>
        <w:right w:val="none" w:sz="0" w:space="0" w:color="auto"/>
      </w:divBdr>
    </w:div>
    <w:div w:id="317343118">
      <w:bodyDiv w:val="1"/>
      <w:marLeft w:val="0"/>
      <w:marRight w:val="0"/>
      <w:marTop w:val="0"/>
      <w:marBottom w:val="0"/>
      <w:divBdr>
        <w:top w:val="none" w:sz="0" w:space="0" w:color="auto"/>
        <w:left w:val="none" w:sz="0" w:space="0" w:color="auto"/>
        <w:bottom w:val="none" w:sz="0" w:space="0" w:color="auto"/>
        <w:right w:val="none" w:sz="0" w:space="0" w:color="auto"/>
      </w:divBdr>
    </w:div>
    <w:div w:id="422460903">
      <w:bodyDiv w:val="1"/>
      <w:marLeft w:val="0"/>
      <w:marRight w:val="0"/>
      <w:marTop w:val="0"/>
      <w:marBottom w:val="0"/>
      <w:divBdr>
        <w:top w:val="none" w:sz="0" w:space="0" w:color="auto"/>
        <w:left w:val="none" w:sz="0" w:space="0" w:color="auto"/>
        <w:bottom w:val="none" w:sz="0" w:space="0" w:color="auto"/>
        <w:right w:val="none" w:sz="0" w:space="0" w:color="auto"/>
      </w:divBdr>
    </w:div>
    <w:div w:id="469249038">
      <w:bodyDiv w:val="1"/>
      <w:marLeft w:val="0"/>
      <w:marRight w:val="0"/>
      <w:marTop w:val="0"/>
      <w:marBottom w:val="0"/>
      <w:divBdr>
        <w:top w:val="none" w:sz="0" w:space="0" w:color="auto"/>
        <w:left w:val="none" w:sz="0" w:space="0" w:color="auto"/>
        <w:bottom w:val="none" w:sz="0" w:space="0" w:color="auto"/>
        <w:right w:val="none" w:sz="0" w:space="0" w:color="auto"/>
      </w:divBdr>
    </w:div>
    <w:div w:id="472020936">
      <w:bodyDiv w:val="1"/>
      <w:marLeft w:val="0"/>
      <w:marRight w:val="0"/>
      <w:marTop w:val="0"/>
      <w:marBottom w:val="0"/>
      <w:divBdr>
        <w:top w:val="none" w:sz="0" w:space="0" w:color="auto"/>
        <w:left w:val="none" w:sz="0" w:space="0" w:color="auto"/>
        <w:bottom w:val="none" w:sz="0" w:space="0" w:color="auto"/>
        <w:right w:val="none" w:sz="0" w:space="0" w:color="auto"/>
      </w:divBdr>
      <w:divsChild>
        <w:div w:id="176120304">
          <w:marLeft w:val="0"/>
          <w:marRight w:val="0"/>
          <w:marTop w:val="0"/>
          <w:marBottom w:val="0"/>
          <w:divBdr>
            <w:top w:val="none" w:sz="0" w:space="0" w:color="auto"/>
            <w:left w:val="none" w:sz="0" w:space="0" w:color="auto"/>
            <w:bottom w:val="none" w:sz="0" w:space="0" w:color="auto"/>
            <w:right w:val="none" w:sz="0" w:space="0" w:color="auto"/>
          </w:divBdr>
        </w:div>
        <w:div w:id="500897187">
          <w:marLeft w:val="0"/>
          <w:marRight w:val="0"/>
          <w:marTop w:val="0"/>
          <w:marBottom w:val="0"/>
          <w:divBdr>
            <w:top w:val="none" w:sz="0" w:space="0" w:color="auto"/>
            <w:left w:val="none" w:sz="0" w:space="0" w:color="auto"/>
            <w:bottom w:val="none" w:sz="0" w:space="0" w:color="auto"/>
            <w:right w:val="none" w:sz="0" w:space="0" w:color="auto"/>
          </w:divBdr>
          <w:divsChild>
            <w:div w:id="1909608921">
              <w:marLeft w:val="-75"/>
              <w:marRight w:val="0"/>
              <w:marTop w:val="30"/>
              <w:marBottom w:val="30"/>
              <w:divBdr>
                <w:top w:val="none" w:sz="0" w:space="0" w:color="auto"/>
                <w:left w:val="none" w:sz="0" w:space="0" w:color="auto"/>
                <w:bottom w:val="none" w:sz="0" w:space="0" w:color="auto"/>
                <w:right w:val="none" w:sz="0" w:space="0" w:color="auto"/>
              </w:divBdr>
              <w:divsChild>
                <w:div w:id="1649171256">
                  <w:marLeft w:val="0"/>
                  <w:marRight w:val="0"/>
                  <w:marTop w:val="0"/>
                  <w:marBottom w:val="0"/>
                  <w:divBdr>
                    <w:top w:val="none" w:sz="0" w:space="0" w:color="auto"/>
                    <w:left w:val="none" w:sz="0" w:space="0" w:color="auto"/>
                    <w:bottom w:val="none" w:sz="0" w:space="0" w:color="auto"/>
                    <w:right w:val="none" w:sz="0" w:space="0" w:color="auto"/>
                  </w:divBdr>
                  <w:divsChild>
                    <w:div w:id="1730225804">
                      <w:marLeft w:val="0"/>
                      <w:marRight w:val="0"/>
                      <w:marTop w:val="0"/>
                      <w:marBottom w:val="0"/>
                      <w:divBdr>
                        <w:top w:val="none" w:sz="0" w:space="0" w:color="auto"/>
                        <w:left w:val="none" w:sz="0" w:space="0" w:color="auto"/>
                        <w:bottom w:val="none" w:sz="0" w:space="0" w:color="auto"/>
                        <w:right w:val="none" w:sz="0" w:space="0" w:color="auto"/>
                      </w:divBdr>
                    </w:div>
                  </w:divsChild>
                </w:div>
                <w:div w:id="647900202">
                  <w:marLeft w:val="0"/>
                  <w:marRight w:val="0"/>
                  <w:marTop w:val="0"/>
                  <w:marBottom w:val="0"/>
                  <w:divBdr>
                    <w:top w:val="none" w:sz="0" w:space="0" w:color="auto"/>
                    <w:left w:val="none" w:sz="0" w:space="0" w:color="auto"/>
                    <w:bottom w:val="none" w:sz="0" w:space="0" w:color="auto"/>
                    <w:right w:val="none" w:sz="0" w:space="0" w:color="auto"/>
                  </w:divBdr>
                  <w:divsChild>
                    <w:div w:id="131749858">
                      <w:marLeft w:val="0"/>
                      <w:marRight w:val="0"/>
                      <w:marTop w:val="0"/>
                      <w:marBottom w:val="0"/>
                      <w:divBdr>
                        <w:top w:val="none" w:sz="0" w:space="0" w:color="auto"/>
                        <w:left w:val="none" w:sz="0" w:space="0" w:color="auto"/>
                        <w:bottom w:val="none" w:sz="0" w:space="0" w:color="auto"/>
                        <w:right w:val="none" w:sz="0" w:space="0" w:color="auto"/>
                      </w:divBdr>
                    </w:div>
                  </w:divsChild>
                </w:div>
                <w:div w:id="1776168322">
                  <w:marLeft w:val="0"/>
                  <w:marRight w:val="0"/>
                  <w:marTop w:val="0"/>
                  <w:marBottom w:val="0"/>
                  <w:divBdr>
                    <w:top w:val="none" w:sz="0" w:space="0" w:color="auto"/>
                    <w:left w:val="none" w:sz="0" w:space="0" w:color="auto"/>
                    <w:bottom w:val="none" w:sz="0" w:space="0" w:color="auto"/>
                    <w:right w:val="none" w:sz="0" w:space="0" w:color="auto"/>
                  </w:divBdr>
                  <w:divsChild>
                    <w:div w:id="1476219045">
                      <w:marLeft w:val="0"/>
                      <w:marRight w:val="0"/>
                      <w:marTop w:val="0"/>
                      <w:marBottom w:val="0"/>
                      <w:divBdr>
                        <w:top w:val="none" w:sz="0" w:space="0" w:color="auto"/>
                        <w:left w:val="none" w:sz="0" w:space="0" w:color="auto"/>
                        <w:bottom w:val="none" w:sz="0" w:space="0" w:color="auto"/>
                        <w:right w:val="none" w:sz="0" w:space="0" w:color="auto"/>
                      </w:divBdr>
                    </w:div>
                  </w:divsChild>
                </w:div>
                <w:div w:id="246966363">
                  <w:marLeft w:val="0"/>
                  <w:marRight w:val="0"/>
                  <w:marTop w:val="0"/>
                  <w:marBottom w:val="0"/>
                  <w:divBdr>
                    <w:top w:val="none" w:sz="0" w:space="0" w:color="auto"/>
                    <w:left w:val="none" w:sz="0" w:space="0" w:color="auto"/>
                    <w:bottom w:val="none" w:sz="0" w:space="0" w:color="auto"/>
                    <w:right w:val="none" w:sz="0" w:space="0" w:color="auto"/>
                  </w:divBdr>
                  <w:divsChild>
                    <w:div w:id="1937442913">
                      <w:marLeft w:val="0"/>
                      <w:marRight w:val="0"/>
                      <w:marTop w:val="0"/>
                      <w:marBottom w:val="0"/>
                      <w:divBdr>
                        <w:top w:val="none" w:sz="0" w:space="0" w:color="auto"/>
                        <w:left w:val="none" w:sz="0" w:space="0" w:color="auto"/>
                        <w:bottom w:val="none" w:sz="0" w:space="0" w:color="auto"/>
                        <w:right w:val="none" w:sz="0" w:space="0" w:color="auto"/>
                      </w:divBdr>
                    </w:div>
                  </w:divsChild>
                </w:div>
                <w:div w:id="620302505">
                  <w:marLeft w:val="0"/>
                  <w:marRight w:val="0"/>
                  <w:marTop w:val="0"/>
                  <w:marBottom w:val="0"/>
                  <w:divBdr>
                    <w:top w:val="none" w:sz="0" w:space="0" w:color="auto"/>
                    <w:left w:val="none" w:sz="0" w:space="0" w:color="auto"/>
                    <w:bottom w:val="none" w:sz="0" w:space="0" w:color="auto"/>
                    <w:right w:val="none" w:sz="0" w:space="0" w:color="auto"/>
                  </w:divBdr>
                  <w:divsChild>
                    <w:div w:id="201209133">
                      <w:marLeft w:val="0"/>
                      <w:marRight w:val="0"/>
                      <w:marTop w:val="0"/>
                      <w:marBottom w:val="0"/>
                      <w:divBdr>
                        <w:top w:val="none" w:sz="0" w:space="0" w:color="auto"/>
                        <w:left w:val="none" w:sz="0" w:space="0" w:color="auto"/>
                        <w:bottom w:val="none" w:sz="0" w:space="0" w:color="auto"/>
                        <w:right w:val="none" w:sz="0" w:space="0" w:color="auto"/>
                      </w:divBdr>
                    </w:div>
                  </w:divsChild>
                </w:div>
                <w:div w:id="550188095">
                  <w:marLeft w:val="0"/>
                  <w:marRight w:val="0"/>
                  <w:marTop w:val="0"/>
                  <w:marBottom w:val="0"/>
                  <w:divBdr>
                    <w:top w:val="none" w:sz="0" w:space="0" w:color="auto"/>
                    <w:left w:val="none" w:sz="0" w:space="0" w:color="auto"/>
                    <w:bottom w:val="none" w:sz="0" w:space="0" w:color="auto"/>
                    <w:right w:val="none" w:sz="0" w:space="0" w:color="auto"/>
                  </w:divBdr>
                  <w:divsChild>
                    <w:div w:id="932977450">
                      <w:marLeft w:val="0"/>
                      <w:marRight w:val="0"/>
                      <w:marTop w:val="0"/>
                      <w:marBottom w:val="0"/>
                      <w:divBdr>
                        <w:top w:val="none" w:sz="0" w:space="0" w:color="auto"/>
                        <w:left w:val="none" w:sz="0" w:space="0" w:color="auto"/>
                        <w:bottom w:val="none" w:sz="0" w:space="0" w:color="auto"/>
                        <w:right w:val="none" w:sz="0" w:space="0" w:color="auto"/>
                      </w:divBdr>
                    </w:div>
                  </w:divsChild>
                </w:div>
                <w:div w:id="1389182106">
                  <w:marLeft w:val="0"/>
                  <w:marRight w:val="0"/>
                  <w:marTop w:val="0"/>
                  <w:marBottom w:val="0"/>
                  <w:divBdr>
                    <w:top w:val="none" w:sz="0" w:space="0" w:color="auto"/>
                    <w:left w:val="none" w:sz="0" w:space="0" w:color="auto"/>
                    <w:bottom w:val="none" w:sz="0" w:space="0" w:color="auto"/>
                    <w:right w:val="none" w:sz="0" w:space="0" w:color="auto"/>
                  </w:divBdr>
                  <w:divsChild>
                    <w:div w:id="1675373983">
                      <w:marLeft w:val="0"/>
                      <w:marRight w:val="0"/>
                      <w:marTop w:val="0"/>
                      <w:marBottom w:val="0"/>
                      <w:divBdr>
                        <w:top w:val="none" w:sz="0" w:space="0" w:color="auto"/>
                        <w:left w:val="none" w:sz="0" w:space="0" w:color="auto"/>
                        <w:bottom w:val="none" w:sz="0" w:space="0" w:color="auto"/>
                        <w:right w:val="none" w:sz="0" w:space="0" w:color="auto"/>
                      </w:divBdr>
                    </w:div>
                  </w:divsChild>
                </w:div>
                <w:div w:id="1771004560">
                  <w:marLeft w:val="0"/>
                  <w:marRight w:val="0"/>
                  <w:marTop w:val="0"/>
                  <w:marBottom w:val="0"/>
                  <w:divBdr>
                    <w:top w:val="none" w:sz="0" w:space="0" w:color="auto"/>
                    <w:left w:val="none" w:sz="0" w:space="0" w:color="auto"/>
                    <w:bottom w:val="none" w:sz="0" w:space="0" w:color="auto"/>
                    <w:right w:val="none" w:sz="0" w:space="0" w:color="auto"/>
                  </w:divBdr>
                  <w:divsChild>
                    <w:div w:id="70389590">
                      <w:marLeft w:val="0"/>
                      <w:marRight w:val="0"/>
                      <w:marTop w:val="0"/>
                      <w:marBottom w:val="0"/>
                      <w:divBdr>
                        <w:top w:val="none" w:sz="0" w:space="0" w:color="auto"/>
                        <w:left w:val="none" w:sz="0" w:space="0" w:color="auto"/>
                        <w:bottom w:val="none" w:sz="0" w:space="0" w:color="auto"/>
                        <w:right w:val="none" w:sz="0" w:space="0" w:color="auto"/>
                      </w:divBdr>
                    </w:div>
                  </w:divsChild>
                </w:div>
                <w:div w:id="831798408">
                  <w:marLeft w:val="0"/>
                  <w:marRight w:val="0"/>
                  <w:marTop w:val="0"/>
                  <w:marBottom w:val="0"/>
                  <w:divBdr>
                    <w:top w:val="none" w:sz="0" w:space="0" w:color="auto"/>
                    <w:left w:val="none" w:sz="0" w:space="0" w:color="auto"/>
                    <w:bottom w:val="none" w:sz="0" w:space="0" w:color="auto"/>
                    <w:right w:val="none" w:sz="0" w:space="0" w:color="auto"/>
                  </w:divBdr>
                  <w:divsChild>
                    <w:div w:id="1532453159">
                      <w:marLeft w:val="0"/>
                      <w:marRight w:val="0"/>
                      <w:marTop w:val="0"/>
                      <w:marBottom w:val="0"/>
                      <w:divBdr>
                        <w:top w:val="none" w:sz="0" w:space="0" w:color="auto"/>
                        <w:left w:val="none" w:sz="0" w:space="0" w:color="auto"/>
                        <w:bottom w:val="none" w:sz="0" w:space="0" w:color="auto"/>
                        <w:right w:val="none" w:sz="0" w:space="0" w:color="auto"/>
                      </w:divBdr>
                    </w:div>
                  </w:divsChild>
                </w:div>
                <w:div w:id="1761561522">
                  <w:marLeft w:val="0"/>
                  <w:marRight w:val="0"/>
                  <w:marTop w:val="0"/>
                  <w:marBottom w:val="0"/>
                  <w:divBdr>
                    <w:top w:val="none" w:sz="0" w:space="0" w:color="auto"/>
                    <w:left w:val="none" w:sz="0" w:space="0" w:color="auto"/>
                    <w:bottom w:val="none" w:sz="0" w:space="0" w:color="auto"/>
                    <w:right w:val="none" w:sz="0" w:space="0" w:color="auto"/>
                  </w:divBdr>
                  <w:divsChild>
                    <w:div w:id="877549530">
                      <w:marLeft w:val="0"/>
                      <w:marRight w:val="0"/>
                      <w:marTop w:val="0"/>
                      <w:marBottom w:val="0"/>
                      <w:divBdr>
                        <w:top w:val="none" w:sz="0" w:space="0" w:color="auto"/>
                        <w:left w:val="none" w:sz="0" w:space="0" w:color="auto"/>
                        <w:bottom w:val="none" w:sz="0" w:space="0" w:color="auto"/>
                        <w:right w:val="none" w:sz="0" w:space="0" w:color="auto"/>
                      </w:divBdr>
                    </w:div>
                  </w:divsChild>
                </w:div>
                <w:div w:id="860971266">
                  <w:marLeft w:val="0"/>
                  <w:marRight w:val="0"/>
                  <w:marTop w:val="0"/>
                  <w:marBottom w:val="0"/>
                  <w:divBdr>
                    <w:top w:val="none" w:sz="0" w:space="0" w:color="auto"/>
                    <w:left w:val="none" w:sz="0" w:space="0" w:color="auto"/>
                    <w:bottom w:val="none" w:sz="0" w:space="0" w:color="auto"/>
                    <w:right w:val="none" w:sz="0" w:space="0" w:color="auto"/>
                  </w:divBdr>
                  <w:divsChild>
                    <w:div w:id="20916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062">
          <w:marLeft w:val="0"/>
          <w:marRight w:val="0"/>
          <w:marTop w:val="0"/>
          <w:marBottom w:val="0"/>
          <w:divBdr>
            <w:top w:val="none" w:sz="0" w:space="0" w:color="auto"/>
            <w:left w:val="none" w:sz="0" w:space="0" w:color="auto"/>
            <w:bottom w:val="none" w:sz="0" w:space="0" w:color="auto"/>
            <w:right w:val="none" w:sz="0" w:space="0" w:color="auto"/>
          </w:divBdr>
        </w:div>
      </w:divsChild>
    </w:div>
    <w:div w:id="477839007">
      <w:bodyDiv w:val="1"/>
      <w:marLeft w:val="0"/>
      <w:marRight w:val="0"/>
      <w:marTop w:val="0"/>
      <w:marBottom w:val="0"/>
      <w:divBdr>
        <w:top w:val="none" w:sz="0" w:space="0" w:color="auto"/>
        <w:left w:val="none" w:sz="0" w:space="0" w:color="auto"/>
        <w:bottom w:val="none" w:sz="0" w:space="0" w:color="auto"/>
        <w:right w:val="none" w:sz="0" w:space="0" w:color="auto"/>
      </w:divBdr>
    </w:div>
    <w:div w:id="505485504">
      <w:bodyDiv w:val="1"/>
      <w:marLeft w:val="0"/>
      <w:marRight w:val="0"/>
      <w:marTop w:val="0"/>
      <w:marBottom w:val="0"/>
      <w:divBdr>
        <w:top w:val="none" w:sz="0" w:space="0" w:color="auto"/>
        <w:left w:val="none" w:sz="0" w:space="0" w:color="auto"/>
        <w:bottom w:val="none" w:sz="0" w:space="0" w:color="auto"/>
        <w:right w:val="none" w:sz="0" w:space="0" w:color="auto"/>
      </w:divBdr>
    </w:div>
    <w:div w:id="549459810">
      <w:bodyDiv w:val="1"/>
      <w:marLeft w:val="0"/>
      <w:marRight w:val="0"/>
      <w:marTop w:val="0"/>
      <w:marBottom w:val="0"/>
      <w:divBdr>
        <w:top w:val="none" w:sz="0" w:space="0" w:color="auto"/>
        <w:left w:val="none" w:sz="0" w:space="0" w:color="auto"/>
        <w:bottom w:val="none" w:sz="0" w:space="0" w:color="auto"/>
        <w:right w:val="none" w:sz="0" w:space="0" w:color="auto"/>
      </w:divBdr>
    </w:div>
    <w:div w:id="593444624">
      <w:bodyDiv w:val="1"/>
      <w:marLeft w:val="0"/>
      <w:marRight w:val="0"/>
      <w:marTop w:val="0"/>
      <w:marBottom w:val="0"/>
      <w:divBdr>
        <w:top w:val="none" w:sz="0" w:space="0" w:color="auto"/>
        <w:left w:val="none" w:sz="0" w:space="0" w:color="auto"/>
        <w:bottom w:val="none" w:sz="0" w:space="0" w:color="auto"/>
        <w:right w:val="none" w:sz="0" w:space="0" w:color="auto"/>
      </w:divBdr>
    </w:div>
    <w:div w:id="621499248">
      <w:bodyDiv w:val="1"/>
      <w:marLeft w:val="0"/>
      <w:marRight w:val="0"/>
      <w:marTop w:val="0"/>
      <w:marBottom w:val="0"/>
      <w:divBdr>
        <w:top w:val="none" w:sz="0" w:space="0" w:color="auto"/>
        <w:left w:val="none" w:sz="0" w:space="0" w:color="auto"/>
        <w:bottom w:val="none" w:sz="0" w:space="0" w:color="auto"/>
        <w:right w:val="none" w:sz="0" w:space="0" w:color="auto"/>
      </w:divBdr>
    </w:div>
    <w:div w:id="680813014">
      <w:bodyDiv w:val="1"/>
      <w:marLeft w:val="0"/>
      <w:marRight w:val="0"/>
      <w:marTop w:val="0"/>
      <w:marBottom w:val="0"/>
      <w:divBdr>
        <w:top w:val="none" w:sz="0" w:space="0" w:color="auto"/>
        <w:left w:val="none" w:sz="0" w:space="0" w:color="auto"/>
        <w:bottom w:val="none" w:sz="0" w:space="0" w:color="auto"/>
        <w:right w:val="none" w:sz="0" w:space="0" w:color="auto"/>
      </w:divBdr>
    </w:div>
    <w:div w:id="682246070">
      <w:bodyDiv w:val="1"/>
      <w:marLeft w:val="0"/>
      <w:marRight w:val="0"/>
      <w:marTop w:val="0"/>
      <w:marBottom w:val="0"/>
      <w:divBdr>
        <w:top w:val="none" w:sz="0" w:space="0" w:color="auto"/>
        <w:left w:val="none" w:sz="0" w:space="0" w:color="auto"/>
        <w:bottom w:val="none" w:sz="0" w:space="0" w:color="auto"/>
        <w:right w:val="none" w:sz="0" w:space="0" w:color="auto"/>
      </w:divBdr>
    </w:div>
    <w:div w:id="684752164">
      <w:bodyDiv w:val="1"/>
      <w:marLeft w:val="0"/>
      <w:marRight w:val="0"/>
      <w:marTop w:val="0"/>
      <w:marBottom w:val="0"/>
      <w:divBdr>
        <w:top w:val="none" w:sz="0" w:space="0" w:color="auto"/>
        <w:left w:val="none" w:sz="0" w:space="0" w:color="auto"/>
        <w:bottom w:val="none" w:sz="0" w:space="0" w:color="auto"/>
        <w:right w:val="none" w:sz="0" w:space="0" w:color="auto"/>
      </w:divBdr>
    </w:div>
    <w:div w:id="828332128">
      <w:bodyDiv w:val="1"/>
      <w:marLeft w:val="0"/>
      <w:marRight w:val="0"/>
      <w:marTop w:val="0"/>
      <w:marBottom w:val="0"/>
      <w:divBdr>
        <w:top w:val="none" w:sz="0" w:space="0" w:color="auto"/>
        <w:left w:val="none" w:sz="0" w:space="0" w:color="auto"/>
        <w:bottom w:val="none" w:sz="0" w:space="0" w:color="auto"/>
        <w:right w:val="none" w:sz="0" w:space="0" w:color="auto"/>
      </w:divBdr>
    </w:div>
    <w:div w:id="858084916">
      <w:bodyDiv w:val="1"/>
      <w:marLeft w:val="0"/>
      <w:marRight w:val="0"/>
      <w:marTop w:val="0"/>
      <w:marBottom w:val="0"/>
      <w:divBdr>
        <w:top w:val="none" w:sz="0" w:space="0" w:color="auto"/>
        <w:left w:val="none" w:sz="0" w:space="0" w:color="auto"/>
        <w:bottom w:val="none" w:sz="0" w:space="0" w:color="auto"/>
        <w:right w:val="none" w:sz="0" w:space="0" w:color="auto"/>
      </w:divBdr>
    </w:div>
    <w:div w:id="894658390">
      <w:bodyDiv w:val="1"/>
      <w:marLeft w:val="0"/>
      <w:marRight w:val="0"/>
      <w:marTop w:val="0"/>
      <w:marBottom w:val="0"/>
      <w:divBdr>
        <w:top w:val="none" w:sz="0" w:space="0" w:color="auto"/>
        <w:left w:val="none" w:sz="0" w:space="0" w:color="auto"/>
        <w:bottom w:val="none" w:sz="0" w:space="0" w:color="auto"/>
        <w:right w:val="none" w:sz="0" w:space="0" w:color="auto"/>
      </w:divBdr>
    </w:div>
    <w:div w:id="903413801">
      <w:bodyDiv w:val="1"/>
      <w:marLeft w:val="0"/>
      <w:marRight w:val="0"/>
      <w:marTop w:val="0"/>
      <w:marBottom w:val="0"/>
      <w:divBdr>
        <w:top w:val="none" w:sz="0" w:space="0" w:color="auto"/>
        <w:left w:val="none" w:sz="0" w:space="0" w:color="auto"/>
        <w:bottom w:val="none" w:sz="0" w:space="0" w:color="auto"/>
        <w:right w:val="none" w:sz="0" w:space="0" w:color="auto"/>
      </w:divBdr>
    </w:div>
    <w:div w:id="911964677">
      <w:bodyDiv w:val="1"/>
      <w:marLeft w:val="0"/>
      <w:marRight w:val="0"/>
      <w:marTop w:val="0"/>
      <w:marBottom w:val="0"/>
      <w:divBdr>
        <w:top w:val="none" w:sz="0" w:space="0" w:color="auto"/>
        <w:left w:val="none" w:sz="0" w:space="0" w:color="auto"/>
        <w:bottom w:val="none" w:sz="0" w:space="0" w:color="auto"/>
        <w:right w:val="none" w:sz="0" w:space="0" w:color="auto"/>
      </w:divBdr>
    </w:div>
    <w:div w:id="927932103">
      <w:bodyDiv w:val="1"/>
      <w:marLeft w:val="0"/>
      <w:marRight w:val="0"/>
      <w:marTop w:val="0"/>
      <w:marBottom w:val="0"/>
      <w:divBdr>
        <w:top w:val="none" w:sz="0" w:space="0" w:color="auto"/>
        <w:left w:val="none" w:sz="0" w:space="0" w:color="auto"/>
        <w:bottom w:val="none" w:sz="0" w:space="0" w:color="auto"/>
        <w:right w:val="none" w:sz="0" w:space="0" w:color="auto"/>
      </w:divBdr>
    </w:div>
    <w:div w:id="949045146">
      <w:bodyDiv w:val="1"/>
      <w:marLeft w:val="0"/>
      <w:marRight w:val="0"/>
      <w:marTop w:val="0"/>
      <w:marBottom w:val="0"/>
      <w:divBdr>
        <w:top w:val="none" w:sz="0" w:space="0" w:color="auto"/>
        <w:left w:val="none" w:sz="0" w:space="0" w:color="auto"/>
        <w:bottom w:val="none" w:sz="0" w:space="0" w:color="auto"/>
        <w:right w:val="none" w:sz="0" w:space="0" w:color="auto"/>
      </w:divBdr>
    </w:div>
    <w:div w:id="965508993">
      <w:bodyDiv w:val="1"/>
      <w:marLeft w:val="0"/>
      <w:marRight w:val="0"/>
      <w:marTop w:val="0"/>
      <w:marBottom w:val="0"/>
      <w:divBdr>
        <w:top w:val="none" w:sz="0" w:space="0" w:color="auto"/>
        <w:left w:val="none" w:sz="0" w:space="0" w:color="auto"/>
        <w:bottom w:val="none" w:sz="0" w:space="0" w:color="auto"/>
        <w:right w:val="none" w:sz="0" w:space="0" w:color="auto"/>
      </w:divBdr>
    </w:div>
    <w:div w:id="1024094195">
      <w:bodyDiv w:val="1"/>
      <w:marLeft w:val="0"/>
      <w:marRight w:val="0"/>
      <w:marTop w:val="0"/>
      <w:marBottom w:val="0"/>
      <w:divBdr>
        <w:top w:val="none" w:sz="0" w:space="0" w:color="auto"/>
        <w:left w:val="none" w:sz="0" w:space="0" w:color="auto"/>
        <w:bottom w:val="none" w:sz="0" w:space="0" w:color="auto"/>
        <w:right w:val="none" w:sz="0" w:space="0" w:color="auto"/>
      </w:divBdr>
    </w:div>
    <w:div w:id="1069230394">
      <w:bodyDiv w:val="1"/>
      <w:marLeft w:val="0"/>
      <w:marRight w:val="0"/>
      <w:marTop w:val="0"/>
      <w:marBottom w:val="0"/>
      <w:divBdr>
        <w:top w:val="none" w:sz="0" w:space="0" w:color="auto"/>
        <w:left w:val="none" w:sz="0" w:space="0" w:color="auto"/>
        <w:bottom w:val="none" w:sz="0" w:space="0" w:color="auto"/>
        <w:right w:val="none" w:sz="0" w:space="0" w:color="auto"/>
      </w:divBdr>
    </w:div>
    <w:div w:id="1077095586">
      <w:bodyDiv w:val="1"/>
      <w:marLeft w:val="0"/>
      <w:marRight w:val="0"/>
      <w:marTop w:val="0"/>
      <w:marBottom w:val="0"/>
      <w:divBdr>
        <w:top w:val="none" w:sz="0" w:space="0" w:color="auto"/>
        <w:left w:val="none" w:sz="0" w:space="0" w:color="auto"/>
        <w:bottom w:val="none" w:sz="0" w:space="0" w:color="auto"/>
        <w:right w:val="none" w:sz="0" w:space="0" w:color="auto"/>
      </w:divBdr>
    </w:div>
    <w:div w:id="1089737088">
      <w:bodyDiv w:val="1"/>
      <w:marLeft w:val="0"/>
      <w:marRight w:val="0"/>
      <w:marTop w:val="0"/>
      <w:marBottom w:val="0"/>
      <w:divBdr>
        <w:top w:val="none" w:sz="0" w:space="0" w:color="auto"/>
        <w:left w:val="none" w:sz="0" w:space="0" w:color="auto"/>
        <w:bottom w:val="none" w:sz="0" w:space="0" w:color="auto"/>
        <w:right w:val="none" w:sz="0" w:space="0" w:color="auto"/>
      </w:divBdr>
    </w:div>
    <w:div w:id="1090157786">
      <w:bodyDiv w:val="1"/>
      <w:marLeft w:val="0"/>
      <w:marRight w:val="0"/>
      <w:marTop w:val="0"/>
      <w:marBottom w:val="0"/>
      <w:divBdr>
        <w:top w:val="none" w:sz="0" w:space="0" w:color="auto"/>
        <w:left w:val="none" w:sz="0" w:space="0" w:color="auto"/>
        <w:bottom w:val="none" w:sz="0" w:space="0" w:color="auto"/>
        <w:right w:val="none" w:sz="0" w:space="0" w:color="auto"/>
      </w:divBdr>
    </w:div>
    <w:div w:id="1143159661">
      <w:bodyDiv w:val="1"/>
      <w:marLeft w:val="0"/>
      <w:marRight w:val="0"/>
      <w:marTop w:val="0"/>
      <w:marBottom w:val="0"/>
      <w:divBdr>
        <w:top w:val="none" w:sz="0" w:space="0" w:color="auto"/>
        <w:left w:val="none" w:sz="0" w:space="0" w:color="auto"/>
        <w:bottom w:val="none" w:sz="0" w:space="0" w:color="auto"/>
        <w:right w:val="none" w:sz="0" w:space="0" w:color="auto"/>
      </w:divBdr>
    </w:div>
    <w:div w:id="1155991574">
      <w:bodyDiv w:val="1"/>
      <w:marLeft w:val="0"/>
      <w:marRight w:val="0"/>
      <w:marTop w:val="0"/>
      <w:marBottom w:val="0"/>
      <w:divBdr>
        <w:top w:val="none" w:sz="0" w:space="0" w:color="auto"/>
        <w:left w:val="none" w:sz="0" w:space="0" w:color="auto"/>
        <w:bottom w:val="none" w:sz="0" w:space="0" w:color="auto"/>
        <w:right w:val="none" w:sz="0" w:space="0" w:color="auto"/>
      </w:divBdr>
    </w:div>
    <w:div w:id="1158689319">
      <w:bodyDiv w:val="1"/>
      <w:marLeft w:val="0"/>
      <w:marRight w:val="0"/>
      <w:marTop w:val="0"/>
      <w:marBottom w:val="0"/>
      <w:divBdr>
        <w:top w:val="none" w:sz="0" w:space="0" w:color="auto"/>
        <w:left w:val="none" w:sz="0" w:space="0" w:color="auto"/>
        <w:bottom w:val="none" w:sz="0" w:space="0" w:color="auto"/>
        <w:right w:val="none" w:sz="0" w:space="0" w:color="auto"/>
      </w:divBdr>
    </w:div>
    <w:div w:id="1207715760">
      <w:bodyDiv w:val="1"/>
      <w:marLeft w:val="0"/>
      <w:marRight w:val="0"/>
      <w:marTop w:val="0"/>
      <w:marBottom w:val="0"/>
      <w:divBdr>
        <w:top w:val="none" w:sz="0" w:space="0" w:color="auto"/>
        <w:left w:val="none" w:sz="0" w:space="0" w:color="auto"/>
        <w:bottom w:val="none" w:sz="0" w:space="0" w:color="auto"/>
        <w:right w:val="none" w:sz="0" w:space="0" w:color="auto"/>
      </w:divBdr>
    </w:div>
    <w:div w:id="1232811842">
      <w:bodyDiv w:val="1"/>
      <w:marLeft w:val="0"/>
      <w:marRight w:val="0"/>
      <w:marTop w:val="0"/>
      <w:marBottom w:val="0"/>
      <w:divBdr>
        <w:top w:val="none" w:sz="0" w:space="0" w:color="auto"/>
        <w:left w:val="none" w:sz="0" w:space="0" w:color="auto"/>
        <w:bottom w:val="none" w:sz="0" w:space="0" w:color="auto"/>
        <w:right w:val="none" w:sz="0" w:space="0" w:color="auto"/>
      </w:divBdr>
      <w:divsChild>
        <w:div w:id="91711707">
          <w:marLeft w:val="0"/>
          <w:marRight w:val="0"/>
          <w:marTop w:val="0"/>
          <w:marBottom w:val="0"/>
          <w:divBdr>
            <w:top w:val="none" w:sz="0" w:space="0" w:color="auto"/>
            <w:left w:val="none" w:sz="0" w:space="0" w:color="auto"/>
            <w:bottom w:val="none" w:sz="0" w:space="0" w:color="auto"/>
            <w:right w:val="none" w:sz="0" w:space="0" w:color="auto"/>
          </w:divBdr>
        </w:div>
        <w:div w:id="1036810767">
          <w:marLeft w:val="0"/>
          <w:marRight w:val="0"/>
          <w:marTop w:val="0"/>
          <w:marBottom w:val="0"/>
          <w:divBdr>
            <w:top w:val="none" w:sz="0" w:space="0" w:color="auto"/>
            <w:left w:val="none" w:sz="0" w:space="0" w:color="auto"/>
            <w:bottom w:val="none" w:sz="0" w:space="0" w:color="auto"/>
            <w:right w:val="none" w:sz="0" w:space="0" w:color="auto"/>
          </w:divBdr>
        </w:div>
        <w:div w:id="1310401896">
          <w:marLeft w:val="0"/>
          <w:marRight w:val="0"/>
          <w:marTop w:val="0"/>
          <w:marBottom w:val="0"/>
          <w:divBdr>
            <w:top w:val="none" w:sz="0" w:space="0" w:color="auto"/>
            <w:left w:val="none" w:sz="0" w:space="0" w:color="auto"/>
            <w:bottom w:val="none" w:sz="0" w:space="0" w:color="auto"/>
            <w:right w:val="none" w:sz="0" w:space="0" w:color="auto"/>
          </w:divBdr>
          <w:divsChild>
            <w:div w:id="595330647">
              <w:marLeft w:val="0"/>
              <w:marRight w:val="0"/>
              <w:marTop w:val="30"/>
              <w:marBottom w:val="30"/>
              <w:divBdr>
                <w:top w:val="none" w:sz="0" w:space="0" w:color="auto"/>
                <w:left w:val="none" w:sz="0" w:space="0" w:color="auto"/>
                <w:bottom w:val="none" w:sz="0" w:space="0" w:color="auto"/>
                <w:right w:val="none" w:sz="0" w:space="0" w:color="auto"/>
              </w:divBdr>
              <w:divsChild>
                <w:div w:id="1768237151">
                  <w:marLeft w:val="0"/>
                  <w:marRight w:val="0"/>
                  <w:marTop w:val="0"/>
                  <w:marBottom w:val="0"/>
                  <w:divBdr>
                    <w:top w:val="none" w:sz="0" w:space="0" w:color="auto"/>
                    <w:left w:val="none" w:sz="0" w:space="0" w:color="auto"/>
                    <w:bottom w:val="none" w:sz="0" w:space="0" w:color="auto"/>
                    <w:right w:val="none" w:sz="0" w:space="0" w:color="auto"/>
                  </w:divBdr>
                  <w:divsChild>
                    <w:div w:id="723868084">
                      <w:marLeft w:val="0"/>
                      <w:marRight w:val="0"/>
                      <w:marTop w:val="0"/>
                      <w:marBottom w:val="0"/>
                      <w:divBdr>
                        <w:top w:val="none" w:sz="0" w:space="0" w:color="auto"/>
                        <w:left w:val="none" w:sz="0" w:space="0" w:color="auto"/>
                        <w:bottom w:val="none" w:sz="0" w:space="0" w:color="auto"/>
                        <w:right w:val="none" w:sz="0" w:space="0" w:color="auto"/>
                      </w:divBdr>
                    </w:div>
                  </w:divsChild>
                </w:div>
                <w:div w:id="506214634">
                  <w:marLeft w:val="0"/>
                  <w:marRight w:val="0"/>
                  <w:marTop w:val="0"/>
                  <w:marBottom w:val="0"/>
                  <w:divBdr>
                    <w:top w:val="none" w:sz="0" w:space="0" w:color="auto"/>
                    <w:left w:val="none" w:sz="0" w:space="0" w:color="auto"/>
                    <w:bottom w:val="none" w:sz="0" w:space="0" w:color="auto"/>
                    <w:right w:val="none" w:sz="0" w:space="0" w:color="auto"/>
                  </w:divBdr>
                  <w:divsChild>
                    <w:div w:id="1163816772">
                      <w:marLeft w:val="0"/>
                      <w:marRight w:val="0"/>
                      <w:marTop w:val="0"/>
                      <w:marBottom w:val="0"/>
                      <w:divBdr>
                        <w:top w:val="none" w:sz="0" w:space="0" w:color="auto"/>
                        <w:left w:val="none" w:sz="0" w:space="0" w:color="auto"/>
                        <w:bottom w:val="none" w:sz="0" w:space="0" w:color="auto"/>
                        <w:right w:val="none" w:sz="0" w:space="0" w:color="auto"/>
                      </w:divBdr>
                    </w:div>
                  </w:divsChild>
                </w:div>
                <w:div w:id="240214568">
                  <w:marLeft w:val="0"/>
                  <w:marRight w:val="0"/>
                  <w:marTop w:val="0"/>
                  <w:marBottom w:val="0"/>
                  <w:divBdr>
                    <w:top w:val="none" w:sz="0" w:space="0" w:color="auto"/>
                    <w:left w:val="none" w:sz="0" w:space="0" w:color="auto"/>
                    <w:bottom w:val="none" w:sz="0" w:space="0" w:color="auto"/>
                    <w:right w:val="none" w:sz="0" w:space="0" w:color="auto"/>
                  </w:divBdr>
                  <w:divsChild>
                    <w:div w:id="53623776">
                      <w:marLeft w:val="0"/>
                      <w:marRight w:val="0"/>
                      <w:marTop w:val="0"/>
                      <w:marBottom w:val="0"/>
                      <w:divBdr>
                        <w:top w:val="none" w:sz="0" w:space="0" w:color="auto"/>
                        <w:left w:val="none" w:sz="0" w:space="0" w:color="auto"/>
                        <w:bottom w:val="none" w:sz="0" w:space="0" w:color="auto"/>
                        <w:right w:val="none" w:sz="0" w:space="0" w:color="auto"/>
                      </w:divBdr>
                    </w:div>
                  </w:divsChild>
                </w:div>
                <w:div w:id="910965480">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
                  </w:divsChild>
                </w:div>
                <w:div w:id="303199153">
                  <w:marLeft w:val="0"/>
                  <w:marRight w:val="0"/>
                  <w:marTop w:val="0"/>
                  <w:marBottom w:val="0"/>
                  <w:divBdr>
                    <w:top w:val="none" w:sz="0" w:space="0" w:color="auto"/>
                    <w:left w:val="none" w:sz="0" w:space="0" w:color="auto"/>
                    <w:bottom w:val="none" w:sz="0" w:space="0" w:color="auto"/>
                    <w:right w:val="none" w:sz="0" w:space="0" w:color="auto"/>
                  </w:divBdr>
                  <w:divsChild>
                    <w:div w:id="1673988454">
                      <w:marLeft w:val="0"/>
                      <w:marRight w:val="0"/>
                      <w:marTop w:val="0"/>
                      <w:marBottom w:val="0"/>
                      <w:divBdr>
                        <w:top w:val="none" w:sz="0" w:space="0" w:color="auto"/>
                        <w:left w:val="none" w:sz="0" w:space="0" w:color="auto"/>
                        <w:bottom w:val="none" w:sz="0" w:space="0" w:color="auto"/>
                        <w:right w:val="none" w:sz="0" w:space="0" w:color="auto"/>
                      </w:divBdr>
                    </w:div>
                  </w:divsChild>
                </w:div>
                <w:div w:id="1768621759">
                  <w:marLeft w:val="0"/>
                  <w:marRight w:val="0"/>
                  <w:marTop w:val="0"/>
                  <w:marBottom w:val="0"/>
                  <w:divBdr>
                    <w:top w:val="none" w:sz="0" w:space="0" w:color="auto"/>
                    <w:left w:val="none" w:sz="0" w:space="0" w:color="auto"/>
                    <w:bottom w:val="none" w:sz="0" w:space="0" w:color="auto"/>
                    <w:right w:val="none" w:sz="0" w:space="0" w:color="auto"/>
                  </w:divBdr>
                  <w:divsChild>
                    <w:div w:id="2100057400">
                      <w:marLeft w:val="0"/>
                      <w:marRight w:val="0"/>
                      <w:marTop w:val="0"/>
                      <w:marBottom w:val="0"/>
                      <w:divBdr>
                        <w:top w:val="none" w:sz="0" w:space="0" w:color="auto"/>
                        <w:left w:val="none" w:sz="0" w:space="0" w:color="auto"/>
                        <w:bottom w:val="none" w:sz="0" w:space="0" w:color="auto"/>
                        <w:right w:val="none" w:sz="0" w:space="0" w:color="auto"/>
                      </w:divBdr>
                    </w:div>
                  </w:divsChild>
                </w:div>
                <w:div w:id="286661881">
                  <w:marLeft w:val="0"/>
                  <w:marRight w:val="0"/>
                  <w:marTop w:val="0"/>
                  <w:marBottom w:val="0"/>
                  <w:divBdr>
                    <w:top w:val="none" w:sz="0" w:space="0" w:color="auto"/>
                    <w:left w:val="none" w:sz="0" w:space="0" w:color="auto"/>
                    <w:bottom w:val="none" w:sz="0" w:space="0" w:color="auto"/>
                    <w:right w:val="none" w:sz="0" w:space="0" w:color="auto"/>
                  </w:divBdr>
                  <w:divsChild>
                    <w:div w:id="1451052224">
                      <w:marLeft w:val="0"/>
                      <w:marRight w:val="0"/>
                      <w:marTop w:val="0"/>
                      <w:marBottom w:val="0"/>
                      <w:divBdr>
                        <w:top w:val="none" w:sz="0" w:space="0" w:color="auto"/>
                        <w:left w:val="none" w:sz="0" w:space="0" w:color="auto"/>
                        <w:bottom w:val="none" w:sz="0" w:space="0" w:color="auto"/>
                        <w:right w:val="none" w:sz="0" w:space="0" w:color="auto"/>
                      </w:divBdr>
                    </w:div>
                  </w:divsChild>
                </w:div>
                <w:div w:id="1391882328">
                  <w:marLeft w:val="0"/>
                  <w:marRight w:val="0"/>
                  <w:marTop w:val="0"/>
                  <w:marBottom w:val="0"/>
                  <w:divBdr>
                    <w:top w:val="none" w:sz="0" w:space="0" w:color="auto"/>
                    <w:left w:val="none" w:sz="0" w:space="0" w:color="auto"/>
                    <w:bottom w:val="none" w:sz="0" w:space="0" w:color="auto"/>
                    <w:right w:val="none" w:sz="0" w:space="0" w:color="auto"/>
                  </w:divBdr>
                  <w:divsChild>
                    <w:div w:id="2134715694">
                      <w:marLeft w:val="0"/>
                      <w:marRight w:val="0"/>
                      <w:marTop w:val="0"/>
                      <w:marBottom w:val="0"/>
                      <w:divBdr>
                        <w:top w:val="none" w:sz="0" w:space="0" w:color="auto"/>
                        <w:left w:val="none" w:sz="0" w:space="0" w:color="auto"/>
                        <w:bottom w:val="none" w:sz="0" w:space="0" w:color="auto"/>
                        <w:right w:val="none" w:sz="0" w:space="0" w:color="auto"/>
                      </w:divBdr>
                    </w:div>
                  </w:divsChild>
                </w:div>
                <w:div w:id="866790317">
                  <w:marLeft w:val="0"/>
                  <w:marRight w:val="0"/>
                  <w:marTop w:val="0"/>
                  <w:marBottom w:val="0"/>
                  <w:divBdr>
                    <w:top w:val="none" w:sz="0" w:space="0" w:color="auto"/>
                    <w:left w:val="none" w:sz="0" w:space="0" w:color="auto"/>
                    <w:bottom w:val="none" w:sz="0" w:space="0" w:color="auto"/>
                    <w:right w:val="none" w:sz="0" w:space="0" w:color="auto"/>
                  </w:divBdr>
                  <w:divsChild>
                    <w:div w:id="12734995">
                      <w:marLeft w:val="0"/>
                      <w:marRight w:val="0"/>
                      <w:marTop w:val="0"/>
                      <w:marBottom w:val="0"/>
                      <w:divBdr>
                        <w:top w:val="none" w:sz="0" w:space="0" w:color="auto"/>
                        <w:left w:val="none" w:sz="0" w:space="0" w:color="auto"/>
                        <w:bottom w:val="none" w:sz="0" w:space="0" w:color="auto"/>
                        <w:right w:val="none" w:sz="0" w:space="0" w:color="auto"/>
                      </w:divBdr>
                    </w:div>
                  </w:divsChild>
                </w:div>
                <w:div w:id="625240330">
                  <w:marLeft w:val="0"/>
                  <w:marRight w:val="0"/>
                  <w:marTop w:val="0"/>
                  <w:marBottom w:val="0"/>
                  <w:divBdr>
                    <w:top w:val="none" w:sz="0" w:space="0" w:color="auto"/>
                    <w:left w:val="none" w:sz="0" w:space="0" w:color="auto"/>
                    <w:bottom w:val="none" w:sz="0" w:space="0" w:color="auto"/>
                    <w:right w:val="none" w:sz="0" w:space="0" w:color="auto"/>
                  </w:divBdr>
                  <w:divsChild>
                    <w:div w:id="389038696">
                      <w:marLeft w:val="0"/>
                      <w:marRight w:val="0"/>
                      <w:marTop w:val="0"/>
                      <w:marBottom w:val="0"/>
                      <w:divBdr>
                        <w:top w:val="none" w:sz="0" w:space="0" w:color="auto"/>
                        <w:left w:val="none" w:sz="0" w:space="0" w:color="auto"/>
                        <w:bottom w:val="none" w:sz="0" w:space="0" w:color="auto"/>
                        <w:right w:val="none" w:sz="0" w:space="0" w:color="auto"/>
                      </w:divBdr>
                    </w:div>
                  </w:divsChild>
                </w:div>
                <w:div w:id="1590306079">
                  <w:marLeft w:val="0"/>
                  <w:marRight w:val="0"/>
                  <w:marTop w:val="0"/>
                  <w:marBottom w:val="0"/>
                  <w:divBdr>
                    <w:top w:val="none" w:sz="0" w:space="0" w:color="auto"/>
                    <w:left w:val="none" w:sz="0" w:space="0" w:color="auto"/>
                    <w:bottom w:val="none" w:sz="0" w:space="0" w:color="auto"/>
                    <w:right w:val="none" w:sz="0" w:space="0" w:color="auto"/>
                  </w:divBdr>
                  <w:divsChild>
                    <w:div w:id="1334647799">
                      <w:marLeft w:val="0"/>
                      <w:marRight w:val="0"/>
                      <w:marTop w:val="0"/>
                      <w:marBottom w:val="0"/>
                      <w:divBdr>
                        <w:top w:val="none" w:sz="0" w:space="0" w:color="auto"/>
                        <w:left w:val="none" w:sz="0" w:space="0" w:color="auto"/>
                        <w:bottom w:val="none" w:sz="0" w:space="0" w:color="auto"/>
                        <w:right w:val="none" w:sz="0" w:space="0" w:color="auto"/>
                      </w:divBdr>
                    </w:div>
                  </w:divsChild>
                </w:div>
                <w:div w:id="1104616074">
                  <w:marLeft w:val="0"/>
                  <w:marRight w:val="0"/>
                  <w:marTop w:val="0"/>
                  <w:marBottom w:val="0"/>
                  <w:divBdr>
                    <w:top w:val="none" w:sz="0" w:space="0" w:color="auto"/>
                    <w:left w:val="none" w:sz="0" w:space="0" w:color="auto"/>
                    <w:bottom w:val="none" w:sz="0" w:space="0" w:color="auto"/>
                    <w:right w:val="none" w:sz="0" w:space="0" w:color="auto"/>
                  </w:divBdr>
                  <w:divsChild>
                    <w:div w:id="410469022">
                      <w:marLeft w:val="0"/>
                      <w:marRight w:val="0"/>
                      <w:marTop w:val="0"/>
                      <w:marBottom w:val="0"/>
                      <w:divBdr>
                        <w:top w:val="none" w:sz="0" w:space="0" w:color="auto"/>
                        <w:left w:val="none" w:sz="0" w:space="0" w:color="auto"/>
                        <w:bottom w:val="none" w:sz="0" w:space="0" w:color="auto"/>
                        <w:right w:val="none" w:sz="0" w:space="0" w:color="auto"/>
                      </w:divBdr>
                    </w:div>
                  </w:divsChild>
                </w:div>
                <w:div w:id="1164203196">
                  <w:marLeft w:val="0"/>
                  <w:marRight w:val="0"/>
                  <w:marTop w:val="0"/>
                  <w:marBottom w:val="0"/>
                  <w:divBdr>
                    <w:top w:val="none" w:sz="0" w:space="0" w:color="auto"/>
                    <w:left w:val="none" w:sz="0" w:space="0" w:color="auto"/>
                    <w:bottom w:val="none" w:sz="0" w:space="0" w:color="auto"/>
                    <w:right w:val="none" w:sz="0" w:space="0" w:color="auto"/>
                  </w:divBdr>
                  <w:divsChild>
                    <w:div w:id="485363761">
                      <w:marLeft w:val="0"/>
                      <w:marRight w:val="0"/>
                      <w:marTop w:val="0"/>
                      <w:marBottom w:val="0"/>
                      <w:divBdr>
                        <w:top w:val="none" w:sz="0" w:space="0" w:color="auto"/>
                        <w:left w:val="none" w:sz="0" w:space="0" w:color="auto"/>
                        <w:bottom w:val="none" w:sz="0" w:space="0" w:color="auto"/>
                        <w:right w:val="none" w:sz="0" w:space="0" w:color="auto"/>
                      </w:divBdr>
                    </w:div>
                  </w:divsChild>
                </w:div>
                <w:div w:id="1127822075">
                  <w:marLeft w:val="0"/>
                  <w:marRight w:val="0"/>
                  <w:marTop w:val="0"/>
                  <w:marBottom w:val="0"/>
                  <w:divBdr>
                    <w:top w:val="none" w:sz="0" w:space="0" w:color="auto"/>
                    <w:left w:val="none" w:sz="0" w:space="0" w:color="auto"/>
                    <w:bottom w:val="none" w:sz="0" w:space="0" w:color="auto"/>
                    <w:right w:val="none" w:sz="0" w:space="0" w:color="auto"/>
                  </w:divBdr>
                  <w:divsChild>
                    <w:div w:id="1566723373">
                      <w:marLeft w:val="0"/>
                      <w:marRight w:val="0"/>
                      <w:marTop w:val="0"/>
                      <w:marBottom w:val="0"/>
                      <w:divBdr>
                        <w:top w:val="none" w:sz="0" w:space="0" w:color="auto"/>
                        <w:left w:val="none" w:sz="0" w:space="0" w:color="auto"/>
                        <w:bottom w:val="none" w:sz="0" w:space="0" w:color="auto"/>
                        <w:right w:val="none" w:sz="0" w:space="0" w:color="auto"/>
                      </w:divBdr>
                    </w:div>
                  </w:divsChild>
                </w:div>
                <w:div w:id="193158411">
                  <w:marLeft w:val="0"/>
                  <w:marRight w:val="0"/>
                  <w:marTop w:val="0"/>
                  <w:marBottom w:val="0"/>
                  <w:divBdr>
                    <w:top w:val="none" w:sz="0" w:space="0" w:color="auto"/>
                    <w:left w:val="none" w:sz="0" w:space="0" w:color="auto"/>
                    <w:bottom w:val="none" w:sz="0" w:space="0" w:color="auto"/>
                    <w:right w:val="none" w:sz="0" w:space="0" w:color="auto"/>
                  </w:divBdr>
                  <w:divsChild>
                    <w:div w:id="1593467344">
                      <w:marLeft w:val="0"/>
                      <w:marRight w:val="0"/>
                      <w:marTop w:val="0"/>
                      <w:marBottom w:val="0"/>
                      <w:divBdr>
                        <w:top w:val="none" w:sz="0" w:space="0" w:color="auto"/>
                        <w:left w:val="none" w:sz="0" w:space="0" w:color="auto"/>
                        <w:bottom w:val="none" w:sz="0" w:space="0" w:color="auto"/>
                        <w:right w:val="none" w:sz="0" w:space="0" w:color="auto"/>
                      </w:divBdr>
                    </w:div>
                  </w:divsChild>
                </w:div>
                <w:div w:id="1440416077">
                  <w:marLeft w:val="0"/>
                  <w:marRight w:val="0"/>
                  <w:marTop w:val="0"/>
                  <w:marBottom w:val="0"/>
                  <w:divBdr>
                    <w:top w:val="none" w:sz="0" w:space="0" w:color="auto"/>
                    <w:left w:val="none" w:sz="0" w:space="0" w:color="auto"/>
                    <w:bottom w:val="none" w:sz="0" w:space="0" w:color="auto"/>
                    <w:right w:val="none" w:sz="0" w:space="0" w:color="auto"/>
                  </w:divBdr>
                  <w:divsChild>
                    <w:div w:id="102649550">
                      <w:marLeft w:val="0"/>
                      <w:marRight w:val="0"/>
                      <w:marTop w:val="0"/>
                      <w:marBottom w:val="0"/>
                      <w:divBdr>
                        <w:top w:val="none" w:sz="0" w:space="0" w:color="auto"/>
                        <w:left w:val="none" w:sz="0" w:space="0" w:color="auto"/>
                        <w:bottom w:val="none" w:sz="0" w:space="0" w:color="auto"/>
                        <w:right w:val="none" w:sz="0" w:space="0" w:color="auto"/>
                      </w:divBdr>
                    </w:div>
                  </w:divsChild>
                </w:div>
                <w:div w:id="1447695420">
                  <w:marLeft w:val="0"/>
                  <w:marRight w:val="0"/>
                  <w:marTop w:val="0"/>
                  <w:marBottom w:val="0"/>
                  <w:divBdr>
                    <w:top w:val="none" w:sz="0" w:space="0" w:color="auto"/>
                    <w:left w:val="none" w:sz="0" w:space="0" w:color="auto"/>
                    <w:bottom w:val="none" w:sz="0" w:space="0" w:color="auto"/>
                    <w:right w:val="none" w:sz="0" w:space="0" w:color="auto"/>
                  </w:divBdr>
                  <w:divsChild>
                    <w:div w:id="1677079124">
                      <w:marLeft w:val="0"/>
                      <w:marRight w:val="0"/>
                      <w:marTop w:val="0"/>
                      <w:marBottom w:val="0"/>
                      <w:divBdr>
                        <w:top w:val="none" w:sz="0" w:space="0" w:color="auto"/>
                        <w:left w:val="none" w:sz="0" w:space="0" w:color="auto"/>
                        <w:bottom w:val="none" w:sz="0" w:space="0" w:color="auto"/>
                        <w:right w:val="none" w:sz="0" w:space="0" w:color="auto"/>
                      </w:divBdr>
                    </w:div>
                  </w:divsChild>
                </w:div>
                <w:div w:id="200024428">
                  <w:marLeft w:val="0"/>
                  <w:marRight w:val="0"/>
                  <w:marTop w:val="0"/>
                  <w:marBottom w:val="0"/>
                  <w:divBdr>
                    <w:top w:val="none" w:sz="0" w:space="0" w:color="auto"/>
                    <w:left w:val="none" w:sz="0" w:space="0" w:color="auto"/>
                    <w:bottom w:val="none" w:sz="0" w:space="0" w:color="auto"/>
                    <w:right w:val="none" w:sz="0" w:space="0" w:color="auto"/>
                  </w:divBdr>
                  <w:divsChild>
                    <w:div w:id="11872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68608">
          <w:marLeft w:val="0"/>
          <w:marRight w:val="0"/>
          <w:marTop w:val="0"/>
          <w:marBottom w:val="0"/>
          <w:divBdr>
            <w:top w:val="none" w:sz="0" w:space="0" w:color="auto"/>
            <w:left w:val="none" w:sz="0" w:space="0" w:color="auto"/>
            <w:bottom w:val="none" w:sz="0" w:space="0" w:color="auto"/>
            <w:right w:val="none" w:sz="0" w:space="0" w:color="auto"/>
          </w:divBdr>
        </w:div>
        <w:div w:id="882132925">
          <w:marLeft w:val="0"/>
          <w:marRight w:val="0"/>
          <w:marTop w:val="0"/>
          <w:marBottom w:val="0"/>
          <w:divBdr>
            <w:top w:val="none" w:sz="0" w:space="0" w:color="auto"/>
            <w:left w:val="none" w:sz="0" w:space="0" w:color="auto"/>
            <w:bottom w:val="none" w:sz="0" w:space="0" w:color="auto"/>
            <w:right w:val="none" w:sz="0" w:space="0" w:color="auto"/>
          </w:divBdr>
        </w:div>
        <w:div w:id="890650460">
          <w:marLeft w:val="0"/>
          <w:marRight w:val="0"/>
          <w:marTop w:val="0"/>
          <w:marBottom w:val="0"/>
          <w:divBdr>
            <w:top w:val="none" w:sz="0" w:space="0" w:color="auto"/>
            <w:left w:val="none" w:sz="0" w:space="0" w:color="auto"/>
            <w:bottom w:val="none" w:sz="0" w:space="0" w:color="auto"/>
            <w:right w:val="none" w:sz="0" w:space="0" w:color="auto"/>
          </w:divBdr>
          <w:divsChild>
            <w:div w:id="254871120">
              <w:marLeft w:val="0"/>
              <w:marRight w:val="0"/>
              <w:marTop w:val="30"/>
              <w:marBottom w:val="30"/>
              <w:divBdr>
                <w:top w:val="none" w:sz="0" w:space="0" w:color="auto"/>
                <w:left w:val="none" w:sz="0" w:space="0" w:color="auto"/>
                <w:bottom w:val="none" w:sz="0" w:space="0" w:color="auto"/>
                <w:right w:val="none" w:sz="0" w:space="0" w:color="auto"/>
              </w:divBdr>
              <w:divsChild>
                <w:div w:id="1981181393">
                  <w:marLeft w:val="0"/>
                  <w:marRight w:val="0"/>
                  <w:marTop w:val="0"/>
                  <w:marBottom w:val="0"/>
                  <w:divBdr>
                    <w:top w:val="none" w:sz="0" w:space="0" w:color="auto"/>
                    <w:left w:val="none" w:sz="0" w:space="0" w:color="auto"/>
                    <w:bottom w:val="none" w:sz="0" w:space="0" w:color="auto"/>
                    <w:right w:val="none" w:sz="0" w:space="0" w:color="auto"/>
                  </w:divBdr>
                  <w:divsChild>
                    <w:div w:id="710495797">
                      <w:marLeft w:val="0"/>
                      <w:marRight w:val="0"/>
                      <w:marTop w:val="0"/>
                      <w:marBottom w:val="0"/>
                      <w:divBdr>
                        <w:top w:val="none" w:sz="0" w:space="0" w:color="auto"/>
                        <w:left w:val="none" w:sz="0" w:space="0" w:color="auto"/>
                        <w:bottom w:val="none" w:sz="0" w:space="0" w:color="auto"/>
                        <w:right w:val="none" w:sz="0" w:space="0" w:color="auto"/>
                      </w:divBdr>
                    </w:div>
                  </w:divsChild>
                </w:div>
                <w:div w:id="1725759869">
                  <w:marLeft w:val="0"/>
                  <w:marRight w:val="0"/>
                  <w:marTop w:val="0"/>
                  <w:marBottom w:val="0"/>
                  <w:divBdr>
                    <w:top w:val="none" w:sz="0" w:space="0" w:color="auto"/>
                    <w:left w:val="none" w:sz="0" w:space="0" w:color="auto"/>
                    <w:bottom w:val="none" w:sz="0" w:space="0" w:color="auto"/>
                    <w:right w:val="none" w:sz="0" w:space="0" w:color="auto"/>
                  </w:divBdr>
                  <w:divsChild>
                    <w:div w:id="559174337">
                      <w:marLeft w:val="0"/>
                      <w:marRight w:val="0"/>
                      <w:marTop w:val="0"/>
                      <w:marBottom w:val="0"/>
                      <w:divBdr>
                        <w:top w:val="none" w:sz="0" w:space="0" w:color="auto"/>
                        <w:left w:val="none" w:sz="0" w:space="0" w:color="auto"/>
                        <w:bottom w:val="none" w:sz="0" w:space="0" w:color="auto"/>
                        <w:right w:val="none" w:sz="0" w:space="0" w:color="auto"/>
                      </w:divBdr>
                    </w:div>
                  </w:divsChild>
                </w:div>
                <w:div w:id="1147673889">
                  <w:marLeft w:val="0"/>
                  <w:marRight w:val="0"/>
                  <w:marTop w:val="0"/>
                  <w:marBottom w:val="0"/>
                  <w:divBdr>
                    <w:top w:val="none" w:sz="0" w:space="0" w:color="auto"/>
                    <w:left w:val="none" w:sz="0" w:space="0" w:color="auto"/>
                    <w:bottom w:val="none" w:sz="0" w:space="0" w:color="auto"/>
                    <w:right w:val="none" w:sz="0" w:space="0" w:color="auto"/>
                  </w:divBdr>
                  <w:divsChild>
                    <w:div w:id="359859235">
                      <w:marLeft w:val="0"/>
                      <w:marRight w:val="0"/>
                      <w:marTop w:val="0"/>
                      <w:marBottom w:val="0"/>
                      <w:divBdr>
                        <w:top w:val="none" w:sz="0" w:space="0" w:color="auto"/>
                        <w:left w:val="none" w:sz="0" w:space="0" w:color="auto"/>
                        <w:bottom w:val="none" w:sz="0" w:space="0" w:color="auto"/>
                        <w:right w:val="none" w:sz="0" w:space="0" w:color="auto"/>
                      </w:divBdr>
                    </w:div>
                  </w:divsChild>
                </w:div>
                <w:div w:id="459105889">
                  <w:marLeft w:val="0"/>
                  <w:marRight w:val="0"/>
                  <w:marTop w:val="0"/>
                  <w:marBottom w:val="0"/>
                  <w:divBdr>
                    <w:top w:val="none" w:sz="0" w:space="0" w:color="auto"/>
                    <w:left w:val="none" w:sz="0" w:space="0" w:color="auto"/>
                    <w:bottom w:val="none" w:sz="0" w:space="0" w:color="auto"/>
                    <w:right w:val="none" w:sz="0" w:space="0" w:color="auto"/>
                  </w:divBdr>
                  <w:divsChild>
                    <w:div w:id="49498248">
                      <w:marLeft w:val="0"/>
                      <w:marRight w:val="0"/>
                      <w:marTop w:val="0"/>
                      <w:marBottom w:val="0"/>
                      <w:divBdr>
                        <w:top w:val="none" w:sz="0" w:space="0" w:color="auto"/>
                        <w:left w:val="none" w:sz="0" w:space="0" w:color="auto"/>
                        <w:bottom w:val="none" w:sz="0" w:space="0" w:color="auto"/>
                        <w:right w:val="none" w:sz="0" w:space="0" w:color="auto"/>
                      </w:divBdr>
                    </w:div>
                  </w:divsChild>
                </w:div>
                <w:div w:id="1514105539">
                  <w:marLeft w:val="0"/>
                  <w:marRight w:val="0"/>
                  <w:marTop w:val="0"/>
                  <w:marBottom w:val="0"/>
                  <w:divBdr>
                    <w:top w:val="none" w:sz="0" w:space="0" w:color="auto"/>
                    <w:left w:val="none" w:sz="0" w:space="0" w:color="auto"/>
                    <w:bottom w:val="none" w:sz="0" w:space="0" w:color="auto"/>
                    <w:right w:val="none" w:sz="0" w:space="0" w:color="auto"/>
                  </w:divBdr>
                  <w:divsChild>
                    <w:div w:id="1249390945">
                      <w:marLeft w:val="0"/>
                      <w:marRight w:val="0"/>
                      <w:marTop w:val="0"/>
                      <w:marBottom w:val="0"/>
                      <w:divBdr>
                        <w:top w:val="none" w:sz="0" w:space="0" w:color="auto"/>
                        <w:left w:val="none" w:sz="0" w:space="0" w:color="auto"/>
                        <w:bottom w:val="none" w:sz="0" w:space="0" w:color="auto"/>
                        <w:right w:val="none" w:sz="0" w:space="0" w:color="auto"/>
                      </w:divBdr>
                    </w:div>
                  </w:divsChild>
                </w:div>
                <w:div w:id="1664620868">
                  <w:marLeft w:val="0"/>
                  <w:marRight w:val="0"/>
                  <w:marTop w:val="0"/>
                  <w:marBottom w:val="0"/>
                  <w:divBdr>
                    <w:top w:val="none" w:sz="0" w:space="0" w:color="auto"/>
                    <w:left w:val="none" w:sz="0" w:space="0" w:color="auto"/>
                    <w:bottom w:val="none" w:sz="0" w:space="0" w:color="auto"/>
                    <w:right w:val="none" w:sz="0" w:space="0" w:color="auto"/>
                  </w:divBdr>
                  <w:divsChild>
                    <w:div w:id="1597054233">
                      <w:marLeft w:val="0"/>
                      <w:marRight w:val="0"/>
                      <w:marTop w:val="0"/>
                      <w:marBottom w:val="0"/>
                      <w:divBdr>
                        <w:top w:val="none" w:sz="0" w:space="0" w:color="auto"/>
                        <w:left w:val="none" w:sz="0" w:space="0" w:color="auto"/>
                        <w:bottom w:val="none" w:sz="0" w:space="0" w:color="auto"/>
                        <w:right w:val="none" w:sz="0" w:space="0" w:color="auto"/>
                      </w:divBdr>
                    </w:div>
                  </w:divsChild>
                </w:div>
                <w:div w:id="1012954148">
                  <w:marLeft w:val="0"/>
                  <w:marRight w:val="0"/>
                  <w:marTop w:val="0"/>
                  <w:marBottom w:val="0"/>
                  <w:divBdr>
                    <w:top w:val="none" w:sz="0" w:space="0" w:color="auto"/>
                    <w:left w:val="none" w:sz="0" w:space="0" w:color="auto"/>
                    <w:bottom w:val="none" w:sz="0" w:space="0" w:color="auto"/>
                    <w:right w:val="none" w:sz="0" w:space="0" w:color="auto"/>
                  </w:divBdr>
                  <w:divsChild>
                    <w:div w:id="1347831925">
                      <w:marLeft w:val="0"/>
                      <w:marRight w:val="0"/>
                      <w:marTop w:val="0"/>
                      <w:marBottom w:val="0"/>
                      <w:divBdr>
                        <w:top w:val="none" w:sz="0" w:space="0" w:color="auto"/>
                        <w:left w:val="none" w:sz="0" w:space="0" w:color="auto"/>
                        <w:bottom w:val="none" w:sz="0" w:space="0" w:color="auto"/>
                        <w:right w:val="none" w:sz="0" w:space="0" w:color="auto"/>
                      </w:divBdr>
                    </w:div>
                  </w:divsChild>
                </w:div>
                <w:div w:id="1722754401">
                  <w:marLeft w:val="0"/>
                  <w:marRight w:val="0"/>
                  <w:marTop w:val="0"/>
                  <w:marBottom w:val="0"/>
                  <w:divBdr>
                    <w:top w:val="none" w:sz="0" w:space="0" w:color="auto"/>
                    <w:left w:val="none" w:sz="0" w:space="0" w:color="auto"/>
                    <w:bottom w:val="none" w:sz="0" w:space="0" w:color="auto"/>
                    <w:right w:val="none" w:sz="0" w:space="0" w:color="auto"/>
                  </w:divBdr>
                  <w:divsChild>
                    <w:div w:id="561984595">
                      <w:marLeft w:val="0"/>
                      <w:marRight w:val="0"/>
                      <w:marTop w:val="0"/>
                      <w:marBottom w:val="0"/>
                      <w:divBdr>
                        <w:top w:val="none" w:sz="0" w:space="0" w:color="auto"/>
                        <w:left w:val="none" w:sz="0" w:space="0" w:color="auto"/>
                        <w:bottom w:val="none" w:sz="0" w:space="0" w:color="auto"/>
                        <w:right w:val="none" w:sz="0" w:space="0" w:color="auto"/>
                      </w:divBdr>
                    </w:div>
                  </w:divsChild>
                </w:div>
                <w:div w:id="612829000">
                  <w:marLeft w:val="0"/>
                  <w:marRight w:val="0"/>
                  <w:marTop w:val="0"/>
                  <w:marBottom w:val="0"/>
                  <w:divBdr>
                    <w:top w:val="none" w:sz="0" w:space="0" w:color="auto"/>
                    <w:left w:val="none" w:sz="0" w:space="0" w:color="auto"/>
                    <w:bottom w:val="none" w:sz="0" w:space="0" w:color="auto"/>
                    <w:right w:val="none" w:sz="0" w:space="0" w:color="auto"/>
                  </w:divBdr>
                  <w:divsChild>
                    <w:div w:id="280185095">
                      <w:marLeft w:val="0"/>
                      <w:marRight w:val="0"/>
                      <w:marTop w:val="0"/>
                      <w:marBottom w:val="0"/>
                      <w:divBdr>
                        <w:top w:val="none" w:sz="0" w:space="0" w:color="auto"/>
                        <w:left w:val="none" w:sz="0" w:space="0" w:color="auto"/>
                        <w:bottom w:val="none" w:sz="0" w:space="0" w:color="auto"/>
                        <w:right w:val="none" w:sz="0" w:space="0" w:color="auto"/>
                      </w:divBdr>
                    </w:div>
                  </w:divsChild>
                </w:div>
                <w:div w:id="1864048647">
                  <w:marLeft w:val="0"/>
                  <w:marRight w:val="0"/>
                  <w:marTop w:val="0"/>
                  <w:marBottom w:val="0"/>
                  <w:divBdr>
                    <w:top w:val="none" w:sz="0" w:space="0" w:color="auto"/>
                    <w:left w:val="none" w:sz="0" w:space="0" w:color="auto"/>
                    <w:bottom w:val="none" w:sz="0" w:space="0" w:color="auto"/>
                    <w:right w:val="none" w:sz="0" w:space="0" w:color="auto"/>
                  </w:divBdr>
                  <w:divsChild>
                    <w:div w:id="1789162200">
                      <w:marLeft w:val="0"/>
                      <w:marRight w:val="0"/>
                      <w:marTop w:val="0"/>
                      <w:marBottom w:val="0"/>
                      <w:divBdr>
                        <w:top w:val="none" w:sz="0" w:space="0" w:color="auto"/>
                        <w:left w:val="none" w:sz="0" w:space="0" w:color="auto"/>
                        <w:bottom w:val="none" w:sz="0" w:space="0" w:color="auto"/>
                        <w:right w:val="none" w:sz="0" w:space="0" w:color="auto"/>
                      </w:divBdr>
                    </w:div>
                  </w:divsChild>
                </w:div>
                <w:div w:id="1181432161">
                  <w:marLeft w:val="0"/>
                  <w:marRight w:val="0"/>
                  <w:marTop w:val="0"/>
                  <w:marBottom w:val="0"/>
                  <w:divBdr>
                    <w:top w:val="none" w:sz="0" w:space="0" w:color="auto"/>
                    <w:left w:val="none" w:sz="0" w:space="0" w:color="auto"/>
                    <w:bottom w:val="none" w:sz="0" w:space="0" w:color="auto"/>
                    <w:right w:val="none" w:sz="0" w:space="0" w:color="auto"/>
                  </w:divBdr>
                  <w:divsChild>
                    <w:div w:id="859124518">
                      <w:marLeft w:val="0"/>
                      <w:marRight w:val="0"/>
                      <w:marTop w:val="0"/>
                      <w:marBottom w:val="0"/>
                      <w:divBdr>
                        <w:top w:val="none" w:sz="0" w:space="0" w:color="auto"/>
                        <w:left w:val="none" w:sz="0" w:space="0" w:color="auto"/>
                        <w:bottom w:val="none" w:sz="0" w:space="0" w:color="auto"/>
                        <w:right w:val="none" w:sz="0" w:space="0" w:color="auto"/>
                      </w:divBdr>
                    </w:div>
                  </w:divsChild>
                </w:div>
                <w:div w:id="991787122">
                  <w:marLeft w:val="0"/>
                  <w:marRight w:val="0"/>
                  <w:marTop w:val="0"/>
                  <w:marBottom w:val="0"/>
                  <w:divBdr>
                    <w:top w:val="none" w:sz="0" w:space="0" w:color="auto"/>
                    <w:left w:val="none" w:sz="0" w:space="0" w:color="auto"/>
                    <w:bottom w:val="none" w:sz="0" w:space="0" w:color="auto"/>
                    <w:right w:val="none" w:sz="0" w:space="0" w:color="auto"/>
                  </w:divBdr>
                  <w:divsChild>
                    <w:div w:id="1183666850">
                      <w:marLeft w:val="0"/>
                      <w:marRight w:val="0"/>
                      <w:marTop w:val="0"/>
                      <w:marBottom w:val="0"/>
                      <w:divBdr>
                        <w:top w:val="none" w:sz="0" w:space="0" w:color="auto"/>
                        <w:left w:val="none" w:sz="0" w:space="0" w:color="auto"/>
                        <w:bottom w:val="none" w:sz="0" w:space="0" w:color="auto"/>
                        <w:right w:val="none" w:sz="0" w:space="0" w:color="auto"/>
                      </w:divBdr>
                    </w:div>
                  </w:divsChild>
                </w:div>
                <w:div w:id="1132167143">
                  <w:marLeft w:val="0"/>
                  <w:marRight w:val="0"/>
                  <w:marTop w:val="0"/>
                  <w:marBottom w:val="0"/>
                  <w:divBdr>
                    <w:top w:val="none" w:sz="0" w:space="0" w:color="auto"/>
                    <w:left w:val="none" w:sz="0" w:space="0" w:color="auto"/>
                    <w:bottom w:val="none" w:sz="0" w:space="0" w:color="auto"/>
                    <w:right w:val="none" w:sz="0" w:space="0" w:color="auto"/>
                  </w:divBdr>
                  <w:divsChild>
                    <w:div w:id="1443299520">
                      <w:marLeft w:val="0"/>
                      <w:marRight w:val="0"/>
                      <w:marTop w:val="0"/>
                      <w:marBottom w:val="0"/>
                      <w:divBdr>
                        <w:top w:val="none" w:sz="0" w:space="0" w:color="auto"/>
                        <w:left w:val="none" w:sz="0" w:space="0" w:color="auto"/>
                        <w:bottom w:val="none" w:sz="0" w:space="0" w:color="auto"/>
                        <w:right w:val="none" w:sz="0" w:space="0" w:color="auto"/>
                      </w:divBdr>
                    </w:div>
                  </w:divsChild>
                </w:div>
                <w:div w:id="150217079">
                  <w:marLeft w:val="0"/>
                  <w:marRight w:val="0"/>
                  <w:marTop w:val="0"/>
                  <w:marBottom w:val="0"/>
                  <w:divBdr>
                    <w:top w:val="none" w:sz="0" w:space="0" w:color="auto"/>
                    <w:left w:val="none" w:sz="0" w:space="0" w:color="auto"/>
                    <w:bottom w:val="none" w:sz="0" w:space="0" w:color="auto"/>
                    <w:right w:val="none" w:sz="0" w:space="0" w:color="auto"/>
                  </w:divBdr>
                  <w:divsChild>
                    <w:div w:id="1643582028">
                      <w:marLeft w:val="0"/>
                      <w:marRight w:val="0"/>
                      <w:marTop w:val="0"/>
                      <w:marBottom w:val="0"/>
                      <w:divBdr>
                        <w:top w:val="none" w:sz="0" w:space="0" w:color="auto"/>
                        <w:left w:val="none" w:sz="0" w:space="0" w:color="auto"/>
                        <w:bottom w:val="none" w:sz="0" w:space="0" w:color="auto"/>
                        <w:right w:val="none" w:sz="0" w:space="0" w:color="auto"/>
                      </w:divBdr>
                    </w:div>
                  </w:divsChild>
                </w:div>
                <w:div w:id="69156216">
                  <w:marLeft w:val="0"/>
                  <w:marRight w:val="0"/>
                  <w:marTop w:val="0"/>
                  <w:marBottom w:val="0"/>
                  <w:divBdr>
                    <w:top w:val="none" w:sz="0" w:space="0" w:color="auto"/>
                    <w:left w:val="none" w:sz="0" w:space="0" w:color="auto"/>
                    <w:bottom w:val="none" w:sz="0" w:space="0" w:color="auto"/>
                    <w:right w:val="none" w:sz="0" w:space="0" w:color="auto"/>
                  </w:divBdr>
                  <w:divsChild>
                    <w:div w:id="1780951730">
                      <w:marLeft w:val="0"/>
                      <w:marRight w:val="0"/>
                      <w:marTop w:val="0"/>
                      <w:marBottom w:val="0"/>
                      <w:divBdr>
                        <w:top w:val="none" w:sz="0" w:space="0" w:color="auto"/>
                        <w:left w:val="none" w:sz="0" w:space="0" w:color="auto"/>
                        <w:bottom w:val="none" w:sz="0" w:space="0" w:color="auto"/>
                        <w:right w:val="none" w:sz="0" w:space="0" w:color="auto"/>
                      </w:divBdr>
                    </w:div>
                  </w:divsChild>
                </w:div>
                <w:div w:id="88889598">
                  <w:marLeft w:val="0"/>
                  <w:marRight w:val="0"/>
                  <w:marTop w:val="0"/>
                  <w:marBottom w:val="0"/>
                  <w:divBdr>
                    <w:top w:val="none" w:sz="0" w:space="0" w:color="auto"/>
                    <w:left w:val="none" w:sz="0" w:space="0" w:color="auto"/>
                    <w:bottom w:val="none" w:sz="0" w:space="0" w:color="auto"/>
                    <w:right w:val="none" w:sz="0" w:space="0" w:color="auto"/>
                  </w:divBdr>
                  <w:divsChild>
                    <w:div w:id="875436364">
                      <w:marLeft w:val="0"/>
                      <w:marRight w:val="0"/>
                      <w:marTop w:val="0"/>
                      <w:marBottom w:val="0"/>
                      <w:divBdr>
                        <w:top w:val="none" w:sz="0" w:space="0" w:color="auto"/>
                        <w:left w:val="none" w:sz="0" w:space="0" w:color="auto"/>
                        <w:bottom w:val="none" w:sz="0" w:space="0" w:color="auto"/>
                        <w:right w:val="none" w:sz="0" w:space="0" w:color="auto"/>
                      </w:divBdr>
                    </w:div>
                  </w:divsChild>
                </w:div>
                <w:div w:id="1339579226">
                  <w:marLeft w:val="0"/>
                  <w:marRight w:val="0"/>
                  <w:marTop w:val="0"/>
                  <w:marBottom w:val="0"/>
                  <w:divBdr>
                    <w:top w:val="none" w:sz="0" w:space="0" w:color="auto"/>
                    <w:left w:val="none" w:sz="0" w:space="0" w:color="auto"/>
                    <w:bottom w:val="none" w:sz="0" w:space="0" w:color="auto"/>
                    <w:right w:val="none" w:sz="0" w:space="0" w:color="auto"/>
                  </w:divBdr>
                  <w:divsChild>
                    <w:div w:id="626620960">
                      <w:marLeft w:val="0"/>
                      <w:marRight w:val="0"/>
                      <w:marTop w:val="0"/>
                      <w:marBottom w:val="0"/>
                      <w:divBdr>
                        <w:top w:val="none" w:sz="0" w:space="0" w:color="auto"/>
                        <w:left w:val="none" w:sz="0" w:space="0" w:color="auto"/>
                        <w:bottom w:val="none" w:sz="0" w:space="0" w:color="auto"/>
                        <w:right w:val="none" w:sz="0" w:space="0" w:color="auto"/>
                      </w:divBdr>
                    </w:div>
                  </w:divsChild>
                </w:div>
                <w:div w:id="16394772">
                  <w:marLeft w:val="0"/>
                  <w:marRight w:val="0"/>
                  <w:marTop w:val="0"/>
                  <w:marBottom w:val="0"/>
                  <w:divBdr>
                    <w:top w:val="none" w:sz="0" w:space="0" w:color="auto"/>
                    <w:left w:val="none" w:sz="0" w:space="0" w:color="auto"/>
                    <w:bottom w:val="none" w:sz="0" w:space="0" w:color="auto"/>
                    <w:right w:val="none" w:sz="0" w:space="0" w:color="auto"/>
                  </w:divBdr>
                  <w:divsChild>
                    <w:div w:id="973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16797">
      <w:bodyDiv w:val="1"/>
      <w:marLeft w:val="0"/>
      <w:marRight w:val="0"/>
      <w:marTop w:val="0"/>
      <w:marBottom w:val="0"/>
      <w:divBdr>
        <w:top w:val="none" w:sz="0" w:space="0" w:color="auto"/>
        <w:left w:val="none" w:sz="0" w:space="0" w:color="auto"/>
        <w:bottom w:val="none" w:sz="0" w:space="0" w:color="auto"/>
        <w:right w:val="none" w:sz="0" w:space="0" w:color="auto"/>
      </w:divBdr>
    </w:div>
    <w:div w:id="1283344281">
      <w:bodyDiv w:val="1"/>
      <w:marLeft w:val="0"/>
      <w:marRight w:val="0"/>
      <w:marTop w:val="0"/>
      <w:marBottom w:val="0"/>
      <w:divBdr>
        <w:top w:val="none" w:sz="0" w:space="0" w:color="auto"/>
        <w:left w:val="none" w:sz="0" w:space="0" w:color="auto"/>
        <w:bottom w:val="none" w:sz="0" w:space="0" w:color="auto"/>
        <w:right w:val="none" w:sz="0" w:space="0" w:color="auto"/>
      </w:divBdr>
    </w:div>
    <w:div w:id="1327518635">
      <w:bodyDiv w:val="1"/>
      <w:marLeft w:val="0"/>
      <w:marRight w:val="0"/>
      <w:marTop w:val="0"/>
      <w:marBottom w:val="0"/>
      <w:divBdr>
        <w:top w:val="none" w:sz="0" w:space="0" w:color="auto"/>
        <w:left w:val="none" w:sz="0" w:space="0" w:color="auto"/>
        <w:bottom w:val="none" w:sz="0" w:space="0" w:color="auto"/>
        <w:right w:val="none" w:sz="0" w:space="0" w:color="auto"/>
      </w:divBdr>
    </w:div>
    <w:div w:id="1347635016">
      <w:bodyDiv w:val="1"/>
      <w:marLeft w:val="0"/>
      <w:marRight w:val="0"/>
      <w:marTop w:val="0"/>
      <w:marBottom w:val="0"/>
      <w:divBdr>
        <w:top w:val="none" w:sz="0" w:space="0" w:color="auto"/>
        <w:left w:val="none" w:sz="0" w:space="0" w:color="auto"/>
        <w:bottom w:val="none" w:sz="0" w:space="0" w:color="auto"/>
        <w:right w:val="none" w:sz="0" w:space="0" w:color="auto"/>
      </w:divBdr>
    </w:div>
    <w:div w:id="1367175658">
      <w:bodyDiv w:val="1"/>
      <w:marLeft w:val="0"/>
      <w:marRight w:val="0"/>
      <w:marTop w:val="0"/>
      <w:marBottom w:val="0"/>
      <w:divBdr>
        <w:top w:val="none" w:sz="0" w:space="0" w:color="auto"/>
        <w:left w:val="none" w:sz="0" w:space="0" w:color="auto"/>
        <w:bottom w:val="none" w:sz="0" w:space="0" w:color="auto"/>
        <w:right w:val="none" w:sz="0" w:space="0" w:color="auto"/>
      </w:divBdr>
    </w:div>
    <w:div w:id="1371301645">
      <w:bodyDiv w:val="1"/>
      <w:marLeft w:val="0"/>
      <w:marRight w:val="0"/>
      <w:marTop w:val="0"/>
      <w:marBottom w:val="0"/>
      <w:divBdr>
        <w:top w:val="none" w:sz="0" w:space="0" w:color="auto"/>
        <w:left w:val="none" w:sz="0" w:space="0" w:color="auto"/>
        <w:bottom w:val="none" w:sz="0" w:space="0" w:color="auto"/>
        <w:right w:val="none" w:sz="0" w:space="0" w:color="auto"/>
      </w:divBdr>
    </w:div>
    <w:div w:id="1376614777">
      <w:bodyDiv w:val="1"/>
      <w:marLeft w:val="0"/>
      <w:marRight w:val="0"/>
      <w:marTop w:val="0"/>
      <w:marBottom w:val="0"/>
      <w:divBdr>
        <w:top w:val="none" w:sz="0" w:space="0" w:color="auto"/>
        <w:left w:val="none" w:sz="0" w:space="0" w:color="auto"/>
        <w:bottom w:val="none" w:sz="0" w:space="0" w:color="auto"/>
        <w:right w:val="none" w:sz="0" w:space="0" w:color="auto"/>
      </w:divBdr>
    </w:div>
    <w:div w:id="1385249771">
      <w:bodyDiv w:val="1"/>
      <w:marLeft w:val="0"/>
      <w:marRight w:val="0"/>
      <w:marTop w:val="0"/>
      <w:marBottom w:val="0"/>
      <w:divBdr>
        <w:top w:val="none" w:sz="0" w:space="0" w:color="auto"/>
        <w:left w:val="none" w:sz="0" w:space="0" w:color="auto"/>
        <w:bottom w:val="none" w:sz="0" w:space="0" w:color="auto"/>
        <w:right w:val="none" w:sz="0" w:space="0" w:color="auto"/>
      </w:divBdr>
    </w:div>
    <w:div w:id="1389694175">
      <w:bodyDiv w:val="1"/>
      <w:marLeft w:val="0"/>
      <w:marRight w:val="0"/>
      <w:marTop w:val="0"/>
      <w:marBottom w:val="0"/>
      <w:divBdr>
        <w:top w:val="none" w:sz="0" w:space="0" w:color="auto"/>
        <w:left w:val="none" w:sz="0" w:space="0" w:color="auto"/>
        <w:bottom w:val="none" w:sz="0" w:space="0" w:color="auto"/>
        <w:right w:val="none" w:sz="0" w:space="0" w:color="auto"/>
      </w:divBdr>
    </w:div>
    <w:div w:id="1443458139">
      <w:bodyDiv w:val="1"/>
      <w:marLeft w:val="0"/>
      <w:marRight w:val="0"/>
      <w:marTop w:val="0"/>
      <w:marBottom w:val="0"/>
      <w:divBdr>
        <w:top w:val="none" w:sz="0" w:space="0" w:color="auto"/>
        <w:left w:val="none" w:sz="0" w:space="0" w:color="auto"/>
        <w:bottom w:val="none" w:sz="0" w:space="0" w:color="auto"/>
        <w:right w:val="none" w:sz="0" w:space="0" w:color="auto"/>
      </w:divBdr>
    </w:div>
    <w:div w:id="1485855320">
      <w:bodyDiv w:val="1"/>
      <w:marLeft w:val="0"/>
      <w:marRight w:val="0"/>
      <w:marTop w:val="0"/>
      <w:marBottom w:val="0"/>
      <w:divBdr>
        <w:top w:val="none" w:sz="0" w:space="0" w:color="auto"/>
        <w:left w:val="none" w:sz="0" w:space="0" w:color="auto"/>
        <w:bottom w:val="none" w:sz="0" w:space="0" w:color="auto"/>
        <w:right w:val="none" w:sz="0" w:space="0" w:color="auto"/>
      </w:divBdr>
    </w:div>
    <w:div w:id="1534078140">
      <w:bodyDiv w:val="1"/>
      <w:marLeft w:val="0"/>
      <w:marRight w:val="0"/>
      <w:marTop w:val="0"/>
      <w:marBottom w:val="0"/>
      <w:divBdr>
        <w:top w:val="none" w:sz="0" w:space="0" w:color="auto"/>
        <w:left w:val="none" w:sz="0" w:space="0" w:color="auto"/>
        <w:bottom w:val="none" w:sz="0" w:space="0" w:color="auto"/>
        <w:right w:val="none" w:sz="0" w:space="0" w:color="auto"/>
      </w:divBdr>
    </w:div>
    <w:div w:id="1540704290">
      <w:bodyDiv w:val="1"/>
      <w:marLeft w:val="0"/>
      <w:marRight w:val="0"/>
      <w:marTop w:val="0"/>
      <w:marBottom w:val="0"/>
      <w:divBdr>
        <w:top w:val="none" w:sz="0" w:space="0" w:color="auto"/>
        <w:left w:val="none" w:sz="0" w:space="0" w:color="auto"/>
        <w:bottom w:val="none" w:sz="0" w:space="0" w:color="auto"/>
        <w:right w:val="none" w:sz="0" w:space="0" w:color="auto"/>
      </w:divBdr>
    </w:div>
    <w:div w:id="1610895415">
      <w:bodyDiv w:val="1"/>
      <w:marLeft w:val="0"/>
      <w:marRight w:val="0"/>
      <w:marTop w:val="0"/>
      <w:marBottom w:val="0"/>
      <w:divBdr>
        <w:top w:val="none" w:sz="0" w:space="0" w:color="auto"/>
        <w:left w:val="none" w:sz="0" w:space="0" w:color="auto"/>
        <w:bottom w:val="none" w:sz="0" w:space="0" w:color="auto"/>
        <w:right w:val="none" w:sz="0" w:space="0" w:color="auto"/>
      </w:divBdr>
    </w:div>
    <w:div w:id="1627005156">
      <w:bodyDiv w:val="1"/>
      <w:marLeft w:val="0"/>
      <w:marRight w:val="0"/>
      <w:marTop w:val="0"/>
      <w:marBottom w:val="0"/>
      <w:divBdr>
        <w:top w:val="none" w:sz="0" w:space="0" w:color="auto"/>
        <w:left w:val="none" w:sz="0" w:space="0" w:color="auto"/>
        <w:bottom w:val="none" w:sz="0" w:space="0" w:color="auto"/>
        <w:right w:val="none" w:sz="0" w:space="0" w:color="auto"/>
      </w:divBdr>
    </w:div>
    <w:div w:id="1662541072">
      <w:bodyDiv w:val="1"/>
      <w:marLeft w:val="0"/>
      <w:marRight w:val="0"/>
      <w:marTop w:val="0"/>
      <w:marBottom w:val="0"/>
      <w:divBdr>
        <w:top w:val="none" w:sz="0" w:space="0" w:color="auto"/>
        <w:left w:val="none" w:sz="0" w:space="0" w:color="auto"/>
        <w:bottom w:val="none" w:sz="0" w:space="0" w:color="auto"/>
        <w:right w:val="none" w:sz="0" w:space="0" w:color="auto"/>
      </w:divBdr>
    </w:div>
    <w:div w:id="1666282060">
      <w:bodyDiv w:val="1"/>
      <w:marLeft w:val="0"/>
      <w:marRight w:val="0"/>
      <w:marTop w:val="0"/>
      <w:marBottom w:val="0"/>
      <w:divBdr>
        <w:top w:val="none" w:sz="0" w:space="0" w:color="auto"/>
        <w:left w:val="none" w:sz="0" w:space="0" w:color="auto"/>
        <w:bottom w:val="none" w:sz="0" w:space="0" w:color="auto"/>
        <w:right w:val="none" w:sz="0" w:space="0" w:color="auto"/>
      </w:divBdr>
    </w:div>
    <w:div w:id="1689217474">
      <w:bodyDiv w:val="1"/>
      <w:marLeft w:val="0"/>
      <w:marRight w:val="0"/>
      <w:marTop w:val="0"/>
      <w:marBottom w:val="0"/>
      <w:divBdr>
        <w:top w:val="none" w:sz="0" w:space="0" w:color="auto"/>
        <w:left w:val="none" w:sz="0" w:space="0" w:color="auto"/>
        <w:bottom w:val="none" w:sz="0" w:space="0" w:color="auto"/>
        <w:right w:val="none" w:sz="0" w:space="0" w:color="auto"/>
      </w:divBdr>
    </w:div>
    <w:div w:id="1690451829">
      <w:bodyDiv w:val="1"/>
      <w:marLeft w:val="0"/>
      <w:marRight w:val="0"/>
      <w:marTop w:val="0"/>
      <w:marBottom w:val="0"/>
      <w:divBdr>
        <w:top w:val="none" w:sz="0" w:space="0" w:color="auto"/>
        <w:left w:val="none" w:sz="0" w:space="0" w:color="auto"/>
        <w:bottom w:val="none" w:sz="0" w:space="0" w:color="auto"/>
        <w:right w:val="none" w:sz="0" w:space="0" w:color="auto"/>
      </w:divBdr>
    </w:div>
    <w:div w:id="1725789752">
      <w:bodyDiv w:val="1"/>
      <w:marLeft w:val="0"/>
      <w:marRight w:val="0"/>
      <w:marTop w:val="0"/>
      <w:marBottom w:val="0"/>
      <w:divBdr>
        <w:top w:val="none" w:sz="0" w:space="0" w:color="auto"/>
        <w:left w:val="none" w:sz="0" w:space="0" w:color="auto"/>
        <w:bottom w:val="none" w:sz="0" w:space="0" w:color="auto"/>
        <w:right w:val="none" w:sz="0" w:space="0" w:color="auto"/>
      </w:divBdr>
    </w:div>
    <w:div w:id="1730767969">
      <w:bodyDiv w:val="1"/>
      <w:marLeft w:val="0"/>
      <w:marRight w:val="0"/>
      <w:marTop w:val="0"/>
      <w:marBottom w:val="0"/>
      <w:divBdr>
        <w:top w:val="none" w:sz="0" w:space="0" w:color="auto"/>
        <w:left w:val="none" w:sz="0" w:space="0" w:color="auto"/>
        <w:bottom w:val="none" w:sz="0" w:space="0" w:color="auto"/>
        <w:right w:val="none" w:sz="0" w:space="0" w:color="auto"/>
      </w:divBdr>
    </w:div>
    <w:div w:id="1740833186">
      <w:bodyDiv w:val="1"/>
      <w:marLeft w:val="0"/>
      <w:marRight w:val="0"/>
      <w:marTop w:val="0"/>
      <w:marBottom w:val="0"/>
      <w:divBdr>
        <w:top w:val="none" w:sz="0" w:space="0" w:color="auto"/>
        <w:left w:val="none" w:sz="0" w:space="0" w:color="auto"/>
        <w:bottom w:val="none" w:sz="0" w:space="0" w:color="auto"/>
        <w:right w:val="none" w:sz="0" w:space="0" w:color="auto"/>
      </w:divBdr>
    </w:div>
    <w:div w:id="1797941885">
      <w:bodyDiv w:val="1"/>
      <w:marLeft w:val="0"/>
      <w:marRight w:val="0"/>
      <w:marTop w:val="0"/>
      <w:marBottom w:val="0"/>
      <w:divBdr>
        <w:top w:val="none" w:sz="0" w:space="0" w:color="auto"/>
        <w:left w:val="none" w:sz="0" w:space="0" w:color="auto"/>
        <w:bottom w:val="none" w:sz="0" w:space="0" w:color="auto"/>
        <w:right w:val="none" w:sz="0" w:space="0" w:color="auto"/>
      </w:divBdr>
    </w:div>
    <w:div w:id="1821773021">
      <w:bodyDiv w:val="1"/>
      <w:marLeft w:val="0"/>
      <w:marRight w:val="0"/>
      <w:marTop w:val="0"/>
      <w:marBottom w:val="0"/>
      <w:divBdr>
        <w:top w:val="none" w:sz="0" w:space="0" w:color="auto"/>
        <w:left w:val="none" w:sz="0" w:space="0" w:color="auto"/>
        <w:bottom w:val="none" w:sz="0" w:space="0" w:color="auto"/>
        <w:right w:val="none" w:sz="0" w:space="0" w:color="auto"/>
      </w:divBdr>
    </w:div>
    <w:div w:id="1833326319">
      <w:bodyDiv w:val="1"/>
      <w:marLeft w:val="0"/>
      <w:marRight w:val="0"/>
      <w:marTop w:val="0"/>
      <w:marBottom w:val="0"/>
      <w:divBdr>
        <w:top w:val="none" w:sz="0" w:space="0" w:color="auto"/>
        <w:left w:val="none" w:sz="0" w:space="0" w:color="auto"/>
        <w:bottom w:val="none" w:sz="0" w:space="0" w:color="auto"/>
        <w:right w:val="none" w:sz="0" w:space="0" w:color="auto"/>
      </w:divBdr>
    </w:div>
    <w:div w:id="1873180340">
      <w:bodyDiv w:val="1"/>
      <w:marLeft w:val="0"/>
      <w:marRight w:val="0"/>
      <w:marTop w:val="0"/>
      <w:marBottom w:val="0"/>
      <w:divBdr>
        <w:top w:val="none" w:sz="0" w:space="0" w:color="auto"/>
        <w:left w:val="none" w:sz="0" w:space="0" w:color="auto"/>
        <w:bottom w:val="none" w:sz="0" w:space="0" w:color="auto"/>
        <w:right w:val="none" w:sz="0" w:space="0" w:color="auto"/>
      </w:divBdr>
      <w:divsChild>
        <w:div w:id="16854756">
          <w:marLeft w:val="0"/>
          <w:marRight w:val="0"/>
          <w:marTop w:val="0"/>
          <w:marBottom w:val="0"/>
          <w:divBdr>
            <w:top w:val="none" w:sz="0" w:space="0" w:color="auto"/>
            <w:left w:val="none" w:sz="0" w:space="0" w:color="auto"/>
            <w:bottom w:val="none" w:sz="0" w:space="0" w:color="auto"/>
            <w:right w:val="none" w:sz="0" w:space="0" w:color="auto"/>
          </w:divBdr>
        </w:div>
        <w:div w:id="2137677103">
          <w:marLeft w:val="0"/>
          <w:marRight w:val="0"/>
          <w:marTop w:val="0"/>
          <w:marBottom w:val="0"/>
          <w:divBdr>
            <w:top w:val="none" w:sz="0" w:space="0" w:color="auto"/>
            <w:left w:val="none" w:sz="0" w:space="0" w:color="auto"/>
            <w:bottom w:val="none" w:sz="0" w:space="0" w:color="auto"/>
            <w:right w:val="none" w:sz="0" w:space="0" w:color="auto"/>
          </w:divBdr>
        </w:div>
        <w:div w:id="1156190793">
          <w:marLeft w:val="0"/>
          <w:marRight w:val="0"/>
          <w:marTop w:val="0"/>
          <w:marBottom w:val="0"/>
          <w:divBdr>
            <w:top w:val="none" w:sz="0" w:space="0" w:color="auto"/>
            <w:left w:val="none" w:sz="0" w:space="0" w:color="auto"/>
            <w:bottom w:val="none" w:sz="0" w:space="0" w:color="auto"/>
            <w:right w:val="none" w:sz="0" w:space="0" w:color="auto"/>
          </w:divBdr>
          <w:divsChild>
            <w:div w:id="924342530">
              <w:marLeft w:val="0"/>
              <w:marRight w:val="0"/>
              <w:marTop w:val="30"/>
              <w:marBottom w:val="30"/>
              <w:divBdr>
                <w:top w:val="none" w:sz="0" w:space="0" w:color="auto"/>
                <w:left w:val="none" w:sz="0" w:space="0" w:color="auto"/>
                <w:bottom w:val="none" w:sz="0" w:space="0" w:color="auto"/>
                <w:right w:val="none" w:sz="0" w:space="0" w:color="auto"/>
              </w:divBdr>
              <w:divsChild>
                <w:div w:id="1450468791">
                  <w:marLeft w:val="0"/>
                  <w:marRight w:val="0"/>
                  <w:marTop w:val="0"/>
                  <w:marBottom w:val="0"/>
                  <w:divBdr>
                    <w:top w:val="none" w:sz="0" w:space="0" w:color="auto"/>
                    <w:left w:val="none" w:sz="0" w:space="0" w:color="auto"/>
                    <w:bottom w:val="none" w:sz="0" w:space="0" w:color="auto"/>
                    <w:right w:val="none" w:sz="0" w:space="0" w:color="auto"/>
                  </w:divBdr>
                  <w:divsChild>
                    <w:div w:id="2124574973">
                      <w:marLeft w:val="0"/>
                      <w:marRight w:val="0"/>
                      <w:marTop w:val="0"/>
                      <w:marBottom w:val="0"/>
                      <w:divBdr>
                        <w:top w:val="none" w:sz="0" w:space="0" w:color="auto"/>
                        <w:left w:val="none" w:sz="0" w:space="0" w:color="auto"/>
                        <w:bottom w:val="none" w:sz="0" w:space="0" w:color="auto"/>
                        <w:right w:val="none" w:sz="0" w:space="0" w:color="auto"/>
                      </w:divBdr>
                    </w:div>
                  </w:divsChild>
                </w:div>
                <w:div w:id="1270890063">
                  <w:marLeft w:val="0"/>
                  <w:marRight w:val="0"/>
                  <w:marTop w:val="0"/>
                  <w:marBottom w:val="0"/>
                  <w:divBdr>
                    <w:top w:val="none" w:sz="0" w:space="0" w:color="auto"/>
                    <w:left w:val="none" w:sz="0" w:space="0" w:color="auto"/>
                    <w:bottom w:val="none" w:sz="0" w:space="0" w:color="auto"/>
                    <w:right w:val="none" w:sz="0" w:space="0" w:color="auto"/>
                  </w:divBdr>
                  <w:divsChild>
                    <w:div w:id="1280533036">
                      <w:marLeft w:val="0"/>
                      <w:marRight w:val="0"/>
                      <w:marTop w:val="0"/>
                      <w:marBottom w:val="0"/>
                      <w:divBdr>
                        <w:top w:val="none" w:sz="0" w:space="0" w:color="auto"/>
                        <w:left w:val="none" w:sz="0" w:space="0" w:color="auto"/>
                        <w:bottom w:val="none" w:sz="0" w:space="0" w:color="auto"/>
                        <w:right w:val="none" w:sz="0" w:space="0" w:color="auto"/>
                      </w:divBdr>
                    </w:div>
                  </w:divsChild>
                </w:div>
                <w:div w:id="55905970">
                  <w:marLeft w:val="0"/>
                  <w:marRight w:val="0"/>
                  <w:marTop w:val="0"/>
                  <w:marBottom w:val="0"/>
                  <w:divBdr>
                    <w:top w:val="none" w:sz="0" w:space="0" w:color="auto"/>
                    <w:left w:val="none" w:sz="0" w:space="0" w:color="auto"/>
                    <w:bottom w:val="none" w:sz="0" w:space="0" w:color="auto"/>
                    <w:right w:val="none" w:sz="0" w:space="0" w:color="auto"/>
                  </w:divBdr>
                  <w:divsChild>
                    <w:div w:id="162623789">
                      <w:marLeft w:val="0"/>
                      <w:marRight w:val="0"/>
                      <w:marTop w:val="0"/>
                      <w:marBottom w:val="0"/>
                      <w:divBdr>
                        <w:top w:val="none" w:sz="0" w:space="0" w:color="auto"/>
                        <w:left w:val="none" w:sz="0" w:space="0" w:color="auto"/>
                        <w:bottom w:val="none" w:sz="0" w:space="0" w:color="auto"/>
                        <w:right w:val="none" w:sz="0" w:space="0" w:color="auto"/>
                      </w:divBdr>
                    </w:div>
                  </w:divsChild>
                </w:div>
                <w:div w:id="183590885">
                  <w:marLeft w:val="0"/>
                  <w:marRight w:val="0"/>
                  <w:marTop w:val="0"/>
                  <w:marBottom w:val="0"/>
                  <w:divBdr>
                    <w:top w:val="none" w:sz="0" w:space="0" w:color="auto"/>
                    <w:left w:val="none" w:sz="0" w:space="0" w:color="auto"/>
                    <w:bottom w:val="none" w:sz="0" w:space="0" w:color="auto"/>
                    <w:right w:val="none" w:sz="0" w:space="0" w:color="auto"/>
                  </w:divBdr>
                  <w:divsChild>
                    <w:div w:id="1322125576">
                      <w:marLeft w:val="0"/>
                      <w:marRight w:val="0"/>
                      <w:marTop w:val="0"/>
                      <w:marBottom w:val="0"/>
                      <w:divBdr>
                        <w:top w:val="none" w:sz="0" w:space="0" w:color="auto"/>
                        <w:left w:val="none" w:sz="0" w:space="0" w:color="auto"/>
                        <w:bottom w:val="none" w:sz="0" w:space="0" w:color="auto"/>
                        <w:right w:val="none" w:sz="0" w:space="0" w:color="auto"/>
                      </w:divBdr>
                    </w:div>
                  </w:divsChild>
                </w:div>
                <w:div w:id="1426074732">
                  <w:marLeft w:val="0"/>
                  <w:marRight w:val="0"/>
                  <w:marTop w:val="0"/>
                  <w:marBottom w:val="0"/>
                  <w:divBdr>
                    <w:top w:val="none" w:sz="0" w:space="0" w:color="auto"/>
                    <w:left w:val="none" w:sz="0" w:space="0" w:color="auto"/>
                    <w:bottom w:val="none" w:sz="0" w:space="0" w:color="auto"/>
                    <w:right w:val="none" w:sz="0" w:space="0" w:color="auto"/>
                  </w:divBdr>
                  <w:divsChild>
                    <w:div w:id="35547305">
                      <w:marLeft w:val="0"/>
                      <w:marRight w:val="0"/>
                      <w:marTop w:val="0"/>
                      <w:marBottom w:val="0"/>
                      <w:divBdr>
                        <w:top w:val="none" w:sz="0" w:space="0" w:color="auto"/>
                        <w:left w:val="none" w:sz="0" w:space="0" w:color="auto"/>
                        <w:bottom w:val="none" w:sz="0" w:space="0" w:color="auto"/>
                        <w:right w:val="none" w:sz="0" w:space="0" w:color="auto"/>
                      </w:divBdr>
                    </w:div>
                  </w:divsChild>
                </w:div>
                <w:div w:id="380518496">
                  <w:marLeft w:val="0"/>
                  <w:marRight w:val="0"/>
                  <w:marTop w:val="0"/>
                  <w:marBottom w:val="0"/>
                  <w:divBdr>
                    <w:top w:val="none" w:sz="0" w:space="0" w:color="auto"/>
                    <w:left w:val="none" w:sz="0" w:space="0" w:color="auto"/>
                    <w:bottom w:val="none" w:sz="0" w:space="0" w:color="auto"/>
                    <w:right w:val="none" w:sz="0" w:space="0" w:color="auto"/>
                  </w:divBdr>
                  <w:divsChild>
                    <w:div w:id="964310938">
                      <w:marLeft w:val="0"/>
                      <w:marRight w:val="0"/>
                      <w:marTop w:val="0"/>
                      <w:marBottom w:val="0"/>
                      <w:divBdr>
                        <w:top w:val="none" w:sz="0" w:space="0" w:color="auto"/>
                        <w:left w:val="none" w:sz="0" w:space="0" w:color="auto"/>
                        <w:bottom w:val="none" w:sz="0" w:space="0" w:color="auto"/>
                        <w:right w:val="none" w:sz="0" w:space="0" w:color="auto"/>
                      </w:divBdr>
                    </w:div>
                  </w:divsChild>
                </w:div>
                <w:div w:id="111554342">
                  <w:marLeft w:val="0"/>
                  <w:marRight w:val="0"/>
                  <w:marTop w:val="0"/>
                  <w:marBottom w:val="0"/>
                  <w:divBdr>
                    <w:top w:val="none" w:sz="0" w:space="0" w:color="auto"/>
                    <w:left w:val="none" w:sz="0" w:space="0" w:color="auto"/>
                    <w:bottom w:val="none" w:sz="0" w:space="0" w:color="auto"/>
                    <w:right w:val="none" w:sz="0" w:space="0" w:color="auto"/>
                  </w:divBdr>
                  <w:divsChild>
                    <w:div w:id="1202863812">
                      <w:marLeft w:val="0"/>
                      <w:marRight w:val="0"/>
                      <w:marTop w:val="0"/>
                      <w:marBottom w:val="0"/>
                      <w:divBdr>
                        <w:top w:val="none" w:sz="0" w:space="0" w:color="auto"/>
                        <w:left w:val="none" w:sz="0" w:space="0" w:color="auto"/>
                        <w:bottom w:val="none" w:sz="0" w:space="0" w:color="auto"/>
                        <w:right w:val="none" w:sz="0" w:space="0" w:color="auto"/>
                      </w:divBdr>
                    </w:div>
                  </w:divsChild>
                </w:div>
                <w:div w:id="615525084">
                  <w:marLeft w:val="0"/>
                  <w:marRight w:val="0"/>
                  <w:marTop w:val="0"/>
                  <w:marBottom w:val="0"/>
                  <w:divBdr>
                    <w:top w:val="none" w:sz="0" w:space="0" w:color="auto"/>
                    <w:left w:val="none" w:sz="0" w:space="0" w:color="auto"/>
                    <w:bottom w:val="none" w:sz="0" w:space="0" w:color="auto"/>
                    <w:right w:val="none" w:sz="0" w:space="0" w:color="auto"/>
                  </w:divBdr>
                  <w:divsChild>
                    <w:div w:id="1542471298">
                      <w:marLeft w:val="0"/>
                      <w:marRight w:val="0"/>
                      <w:marTop w:val="0"/>
                      <w:marBottom w:val="0"/>
                      <w:divBdr>
                        <w:top w:val="none" w:sz="0" w:space="0" w:color="auto"/>
                        <w:left w:val="none" w:sz="0" w:space="0" w:color="auto"/>
                        <w:bottom w:val="none" w:sz="0" w:space="0" w:color="auto"/>
                        <w:right w:val="none" w:sz="0" w:space="0" w:color="auto"/>
                      </w:divBdr>
                    </w:div>
                  </w:divsChild>
                </w:div>
                <w:div w:id="438377817">
                  <w:marLeft w:val="0"/>
                  <w:marRight w:val="0"/>
                  <w:marTop w:val="0"/>
                  <w:marBottom w:val="0"/>
                  <w:divBdr>
                    <w:top w:val="none" w:sz="0" w:space="0" w:color="auto"/>
                    <w:left w:val="none" w:sz="0" w:space="0" w:color="auto"/>
                    <w:bottom w:val="none" w:sz="0" w:space="0" w:color="auto"/>
                    <w:right w:val="none" w:sz="0" w:space="0" w:color="auto"/>
                  </w:divBdr>
                  <w:divsChild>
                    <w:div w:id="1291088571">
                      <w:marLeft w:val="0"/>
                      <w:marRight w:val="0"/>
                      <w:marTop w:val="0"/>
                      <w:marBottom w:val="0"/>
                      <w:divBdr>
                        <w:top w:val="none" w:sz="0" w:space="0" w:color="auto"/>
                        <w:left w:val="none" w:sz="0" w:space="0" w:color="auto"/>
                        <w:bottom w:val="none" w:sz="0" w:space="0" w:color="auto"/>
                        <w:right w:val="none" w:sz="0" w:space="0" w:color="auto"/>
                      </w:divBdr>
                    </w:div>
                  </w:divsChild>
                </w:div>
                <w:div w:id="2051147200">
                  <w:marLeft w:val="0"/>
                  <w:marRight w:val="0"/>
                  <w:marTop w:val="0"/>
                  <w:marBottom w:val="0"/>
                  <w:divBdr>
                    <w:top w:val="none" w:sz="0" w:space="0" w:color="auto"/>
                    <w:left w:val="none" w:sz="0" w:space="0" w:color="auto"/>
                    <w:bottom w:val="none" w:sz="0" w:space="0" w:color="auto"/>
                    <w:right w:val="none" w:sz="0" w:space="0" w:color="auto"/>
                  </w:divBdr>
                  <w:divsChild>
                    <w:div w:id="1773738606">
                      <w:marLeft w:val="0"/>
                      <w:marRight w:val="0"/>
                      <w:marTop w:val="0"/>
                      <w:marBottom w:val="0"/>
                      <w:divBdr>
                        <w:top w:val="none" w:sz="0" w:space="0" w:color="auto"/>
                        <w:left w:val="none" w:sz="0" w:space="0" w:color="auto"/>
                        <w:bottom w:val="none" w:sz="0" w:space="0" w:color="auto"/>
                        <w:right w:val="none" w:sz="0" w:space="0" w:color="auto"/>
                      </w:divBdr>
                    </w:div>
                  </w:divsChild>
                </w:div>
                <w:div w:id="570581892">
                  <w:marLeft w:val="0"/>
                  <w:marRight w:val="0"/>
                  <w:marTop w:val="0"/>
                  <w:marBottom w:val="0"/>
                  <w:divBdr>
                    <w:top w:val="none" w:sz="0" w:space="0" w:color="auto"/>
                    <w:left w:val="none" w:sz="0" w:space="0" w:color="auto"/>
                    <w:bottom w:val="none" w:sz="0" w:space="0" w:color="auto"/>
                    <w:right w:val="none" w:sz="0" w:space="0" w:color="auto"/>
                  </w:divBdr>
                  <w:divsChild>
                    <w:div w:id="320811089">
                      <w:marLeft w:val="0"/>
                      <w:marRight w:val="0"/>
                      <w:marTop w:val="0"/>
                      <w:marBottom w:val="0"/>
                      <w:divBdr>
                        <w:top w:val="none" w:sz="0" w:space="0" w:color="auto"/>
                        <w:left w:val="none" w:sz="0" w:space="0" w:color="auto"/>
                        <w:bottom w:val="none" w:sz="0" w:space="0" w:color="auto"/>
                        <w:right w:val="none" w:sz="0" w:space="0" w:color="auto"/>
                      </w:divBdr>
                    </w:div>
                  </w:divsChild>
                </w:div>
                <w:div w:id="96680511">
                  <w:marLeft w:val="0"/>
                  <w:marRight w:val="0"/>
                  <w:marTop w:val="0"/>
                  <w:marBottom w:val="0"/>
                  <w:divBdr>
                    <w:top w:val="none" w:sz="0" w:space="0" w:color="auto"/>
                    <w:left w:val="none" w:sz="0" w:space="0" w:color="auto"/>
                    <w:bottom w:val="none" w:sz="0" w:space="0" w:color="auto"/>
                    <w:right w:val="none" w:sz="0" w:space="0" w:color="auto"/>
                  </w:divBdr>
                  <w:divsChild>
                    <w:div w:id="1974560815">
                      <w:marLeft w:val="0"/>
                      <w:marRight w:val="0"/>
                      <w:marTop w:val="0"/>
                      <w:marBottom w:val="0"/>
                      <w:divBdr>
                        <w:top w:val="none" w:sz="0" w:space="0" w:color="auto"/>
                        <w:left w:val="none" w:sz="0" w:space="0" w:color="auto"/>
                        <w:bottom w:val="none" w:sz="0" w:space="0" w:color="auto"/>
                        <w:right w:val="none" w:sz="0" w:space="0" w:color="auto"/>
                      </w:divBdr>
                    </w:div>
                  </w:divsChild>
                </w:div>
                <w:div w:id="295724525">
                  <w:marLeft w:val="0"/>
                  <w:marRight w:val="0"/>
                  <w:marTop w:val="0"/>
                  <w:marBottom w:val="0"/>
                  <w:divBdr>
                    <w:top w:val="none" w:sz="0" w:space="0" w:color="auto"/>
                    <w:left w:val="none" w:sz="0" w:space="0" w:color="auto"/>
                    <w:bottom w:val="none" w:sz="0" w:space="0" w:color="auto"/>
                    <w:right w:val="none" w:sz="0" w:space="0" w:color="auto"/>
                  </w:divBdr>
                  <w:divsChild>
                    <w:div w:id="601643885">
                      <w:marLeft w:val="0"/>
                      <w:marRight w:val="0"/>
                      <w:marTop w:val="0"/>
                      <w:marBottom w:val="0"/>
                      <w:divBdr>
                        <w:top w:val="none" w:sz="0" w:space="0" w:color="auto"/>
                        <w:left w:val="none" w:sz="0" w:space="0" w:color="auto"/>
                        <w:bottom w:val="none" w:sz="0" w:space="0" w:color="auto"/>
                        <w:right w:val="none" w:sz="0" w:space="0" w:color="auto"/>
                      </w:divBdr>
                    </w:div>
                  </w:divsChild>
                </w:div>
                <w:div w:id="1804352180">
                  <w:marLeft w:val="0"/>
                  <w:marRight w:val="0"/>
                  <w:marTop w:val="0"/>
                  <w:marBottom w:val="0"/>
                  <w:divBdr>
                    <w:top w:val="none" w:sz="0" w:space="0" w:color="auto"/>
                    <w:left w:val="none" w:sz="0" w:space="0" w:color="auto"/>
                    <w:bottom w:val="none" w:sz="0" w:space="0" w:color="auto"/>
                    <w:right w:val="none" w:sz="0" w:space="0" w:color="auto"/>
                  </w:divBdr>
                  <w:divsChild>
                    <w:div w:id="1327899957">
                      <w:marLeft w:val="0"/>
                      <w:marRight w:val="0"/>
                      <w:marTop w:val="0"/>
                      <w:marBottom w:val="0"/>
                      <w:divBdr>
                        <w:top w:val="none" w:sz="0" w:space="0" w:color="auto"/>
                        <w:left w:val="none" w:sz="0" w:space="0" w:color="auto"/>
                        <w:bottom w:val="none" w:sz="0" w:space="0" w:color="auto"/>
                        <w:right w:val="none" w:sz="0" w:space="0" w:color="auto"/>
                      </w:divBdr>
                    </w:div>
                  </w:divsChild>
                </w:div>
                <w:div w:id="2049337441">
                  <w:marLeft w:val="0"/>
                  <w:marRight w:val="0"/>
                  <w:marTop w:val="0"/>
                  <w:marBottom w:val="0"/>
                  <w:divBdr>
                    <w:top w:val="none" w:sz="0" w:space="0" w:color="auto"/>
                    <w:left w:val="none" w:sz="0" w:space="0" w:color="auto"/>
                    <w:bottom w:val="none" w:sz="0" w:space="0" w:color="auto"/>
                    <w:right w:val="none" w:sz="0" w:space="0" w:color="auto"/>
                  </w:divBdr>
                  <w:divsChild>
                    <w:div w:id="868566414">
                      <w:marLeft w:val="0"/>
                      <w:marRight w:val="0"/>
                      <w:marTop w:val="0"/>
                      <w:marBottom w:val="0"/>
                      <w:divBdr>
                        <w:top w:val="none" w:sz="0" w:space="0" w:color="auto"/>
                        <w:left w:val="none" w:sz="0" w:space="0" w:color="auto"/>
                        <w:bottom w:val="none" w:sz="0" w:space="0" w:color="auto"/>
                        <w:right w:val="none" w:sz="0" w:space="0" w:color="auto"/>
                      </w:divBdr>
                    </w:div>
                  </w:divsChild>
                </w:div>
                <w:div w:id="1301962190">
                  <w:marLeft w:val="0"/>
                  <w:marRight w:val="0"/>
                  <w:marTop w:val="0"/>
                  <w:marBottom w:val="0"/>
                  <w:divBdr>
                    <w:top w:val="none" w:sz="0" w:space="0" w:color="auto"/>
                    <w:left w:val="none" w:sz="0" w:space="0" w:color="auto"/>
                    <w:bottom w:val="none" w:sz="0" w:space="0" w:color="auto"/>
                    <w:right w:val="none" w:sz="0" w:space="0" w:color="auto"/>
                  </w:divBdr>
                  <w:divsChild>
                    <w:div w:id="1701398038">
                      <w:marLeft w:val="0"/>
                      <w:marRight w:val="0"/>
                      <w:marTop w:val="0"/>
                      <w:marBottom w:val="0"/>
                      <w:divBdr>
                        <w:top w:val="none" w:sz="0" w:space="0" w:color="auto"/>
                        <w:left w:val="none" w:sz="0" w:space="0" w:color="auto"/>
                        <w:bottom w:val="none" w:sz="0" w:space="0" w:color="auto"/>
                        <w:right w:val="none" w:sz="0" w:space="0" w:color="auto"/>
                      </w:divBdr>
                    </w:div>
                  </w:divsChild>
                </w:div>
                <w:div w:id="1648900311">
                  <w:marLeft w:val="0"/>
                  <w:marRight w:val="0"/>
                  <w:marTop w:val="0"/>
                  <w:marBottom w:val="0"/>
                  <w:divBdr>
                    <w:top w:val="none" w:sz="0" w:space="0" w:color="auto"/>
                    <w:left w:val="none" w:sz="0" w:space="0" w:color="auto"/>
                    <w:bottom w:val="none" w:sz="0" w:space="0" w:color="auto"/>
                    <w:right w:val="none" w:sz="0" w:space="0" w:color="auto"/>
                  </w:divBdr>
                  <w:divsChild>
                    <w:div w:id="1420100434">
                      <w:marLeft w:val="0"/>
                      <w:marRight w:val="0"/>
                      <w:marTop w:val="0"/>
                      <w:marBottom w:val="0"/>
                      <w:divBdr>
                        <w:top w:val="none" w:sz="0" w:space="0" w:color="auto"/>
                        <w:left w:val="none" w:sz="0" w:space="0" w:color="auto"/>
                        <w:bottom w:val="none" w:sz="0" w:space="0" w:color="auto"/>
                        <w:right w:val="none" w:sz="0" w:space="0" w:color="auto"/>
                      </w:divBdr>
                    </w:div>
                  </w:divsChild>
                </w:div>
                <w:div w:id="637954393">
                  <w:marLeft w:val="0"/>
                  <w:marRight w:val="0"/>
                  <w:marTop w:val="0"/>
                  <w:marBottom w:val="0"/>
                  <w:divBdr>
                    <w:top w:val="none" w:sz="0" w:space="0" w:color="auto"/>
                    <w:left w:val="none" w:sz="0" w:space="0" w:color="auto"/>
                    <w:bottom w:val="none" w:sz="0" w:space="0" w:color="auto"/>
                    <w:right w:val="none" w:sz="0" w:space="0" w:color="auto"/>
                  </w:divBdr>
                  <w:divsChild>
                    <w:div w:id="6965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7720">
          <w:marLeft w:val="0"/>
          <w:marRight w:val="0"/>
          <w:marTop w:val="0"/>
          <w:marBottom w:val="0"/>
          <w:divBdr>
            <w:top w:val="none" w:sz="0" w:space="0" w:color="auto"/>
            <w:left w:val="none" w:sz="0" w:space="0" w:color="auto"/>
            <w:bottom w:val="none" w:sz="0" w:space="0" w:color="auto"/>
            <w:right w:val="none" w:sz="0" w:space="0" w:color="auto"/>
          </w:divBdr>
        </w:div>
        <w:div w:id="1566066661">
          <w:marLeft w:val="0"/>
          <w:marRight w:val="0"/>
          <w:marTop w:val="0"/>
          <w:marBottom w:val="0"/>
          <w:divBdr>
            <w:top w:val="none" w:sz="0" w:space="0" w:color="auto"/>
            <w:left w:val="none" w:sz="0" w:space="0" w:color="auto"/>
            <w:bottom w:val="none" w:sz="0" w:space="0" w:color="auto"/>
            <w:right w:val="none" w:sz="0" w:space="0" w:color="auto"/>
          </w:divBdr>
        </w:div>
        <w:div w:id="1335720651">
          <w:marLeft w:val="0"/>
          <w:marRight w:val="0"/>
          <w:marTop w:val="0"/>
          <w:marBottom w:val="0"/>
          <w:divBdr>
            <w:top w:val="none" w:sz="0" w:space="0" w:color="auto"/>
            <w:left w:val="none" w:sz="0" w:space="0" w:color="auto"/>
            <w:bottom w:val="none" w:sz="0" w:space="0" w:color="auto"/>
            <w:right w:val="none" w:sz="0" w:space="0" w:color="auto"/>
          </w:divBdr>
          <w:divsChild>
            <w:div w:id="1924757101">
              <w:marLeft w:val="0"/>
              <w:marRight w:val="0"/>
              <w:marTop w:val="30"/>
              <w:marBottom w:val="30"/>
              <w:divBdr>
                <w:top w:val="none" w:sz="0" w:space="0" w:color="auto"/>
                <w:left w:val="none" w:sz="0" w:space="0" w:color="auto"/>
                <w:bottom w:val="none" w:sz="0" w:space="0" w:color="auto"/>
                <w:right w:val="none" w:sz="0" w:space="0" w:color="auto"/>
              </w:divBdr>
              <w:divsChild>
                <w:div w:id="1854026817">
                  <w:marLeft w:val="0"/>
                  <w:marRight w:val="0"/>
                  <w:marTop w:val="0"/>
                  <w:marBottom w:val="0"/>
                  <w:divBdr>
                    <w:top w:val="none" w:sz="0" w:space="0" w:color="auto"/>
                    <w:left w:val="none" w:sz="0" w:space="0" w:color="auto"/>
                    <w:bottom w:val="none" w:sz="0" w:space="0" w:color="auto"/>
                    <w:right w:val="none" w:sz="0" w:space="0" w:color="auto"/>
                  </w:divBdr>
                  <w:divsChild>
                    <w:div w:id="1020619549">
                      <w:marLeft w:val="0"/>
                      <w:marRight w:val="0"/>
                      <w:marTop w:val="0"/>
                      <w:marBottom w:val="0"/>
                      <w:divBdr>
                        <w:top w:val="none" w:sz="0" w:space="0" w:color="auto"/>
                        <w:left w:val="none" w:sz="0" w:space="0" w:color="auto"/>
                        <w:bottom w:val="none" w:sz="0" w:space="0" w:color="auto"/>
                        <w:right w:val="none" w:sz="0" w:space="0" w:color="auto"/>
                      </w:divBdr>
                    </w:div>
                  </w:divsChild>
                </w:div>
                <w:div w:id="1976133449">
                  <w:marLeft w:val="0"/>
                  <w:marRight w:val="0"/>
                  <w:marTop w:val="0"/>
                  <w:marBottom w:val="0"/>
                  <w:divBdr>
                    <w:top w:val="none" w:sz="0" w:space="0" w:color="auto"/>
                    <w:left w:val="none" w:sz="0" w:space="0" w:color="auto"/>
                    <w:bottom w:val="none" w:sz="0" w:space="0" w:color="auto"/>
                    <w:right w:val="none" w:sz="0" w:space="0" w:color="auto"/>
                  </w:divBdr>
                  <w:divsChild>
                    <w:div w:id="1194540176">
                      <w:marLeft w:val="0"/>
                      <w:marRight w:val="0"/>
                      <w:marTop w:val="0"/>
                      <w:marBottom w:val="0"/>
                      <w:divBdr>
                        <w:top w:val="none" w:sz="0" w:space="0" w:color="auto"/>
                        <w:left w:val="none" w:sz="0" w:space="0" w:color="auto"/>
                        <w:bottom w:val="none" w:sz="0" w:space="0" w:color="auto"/>
                        <w:right w:val="none" w:sz="0" w:space="0" w:color="auto"/>
                      </w:divBdr>
                    </w:div>
                  </w:divsChild>
                </w:div>
                <w:div w:id="1243484718">
                  <w:marLeft w:val="0"/>
                  <w:marRight w:val="0"/>
                  <w:marTop w:val="0"/>
                  <w:marBottom w:val="0"/>
                  <w:divBdr>
                    <w:top w:val="none" w:sz="0" w:space="0" w:color="auto"/>
                    <w:left w:val="none" w:sz="0" w:space="0" w:color="auto"/>
                    <w:bottom w:val="none" w:sz="0" w:space="0" w:color="auto"/>
                    <w:right w:val="none" w:sz="0" w:space="0" w:color="auto"/>
                  </w:divBdr>
                  <w:divsChild>
                    <w:div w:id="224611665">
                      <w:marLeft w:val="0"/>
                      <w:marRight w:val="0"/>
                      <w:marTop w:val="0"/>
                      <w:marBottom w:val="0"/>
                      <w:divBdr>
                        <w:top w:val="none" w:sz="0" w:space="0" w:color="auto"/>
                        <w:left w:val="none" w:sz="0" w:space="0" w:color="auto"/>
                        <w:bottom w:val="none" w:sz="0" w:space="0" w:color="auto"/>
                        <w:right w:val="none" w:sz="0" w:space="0" w:color="auto"/>
                      </w:divBdr>
                    </w:div>
                  </w:divsChild>
                </w:div>
                <w:div w:id="497620802">
                  <w:marLeft w:val="0"/>
                  <w:marRight w:val="0"/>
                  <w:marTop w:val="0"/>
                  <w:marBottom w:val="0"/>
                  <w:divBdr>
                    <w:top w:val="none" w:sz="0" w:space="0" w:color="auto"/>
                    <w:left w:val="none" w:sz="0" w:space="0" w:color="auto"/>
                    <w:bottom w:val="none" w:sz="0" w:space="0" w:color="auto"/>
                    <w:right w:val="none" w:sz="0" w:space="0" w:color="auto"/>
                  </w:divBdr>
                  <w:divsChild>
                    <w:div w:id="107819462">
                      <w:marLeft w:val="0"/>
                      <w:marRight w:val="0"/>
                      <w:marTop w:val="0"/>
                      <w:marBottom w:val="0"/>
                      <w:divBdr>
                        <w:top w:val="none" w:sz="0" w:space="0" w:color="auto"/>
                        <w:left w:val="none" w:sz="0" w:space="0" w:color="auto"/>
                        <w:bottom w:val="none" w:sz="0" w:space="0" w:color="auto"/>
                        <w:right w:val="none" w:sz="0" w:space="0" w:color="auto"/>
                      </w:divBdr>
                    </w:div>
                  </w:divsChild>
                </w:div>
                <w:div w:id="1720393682">
                  <w:marLeft w:val="0"/>
                  <w:marRight w:val="0"/>
                  <w:marTop w:val="0"/>
                  <w:marBottom w:val="0"/>
                  <w:divBdr>
                    <w:top w:val="none" w:sz="0" w:space="0" w:color="auto"/>
                    <w:left w:val="none" w:sz="0" w:space="0" w:color="auto"/>
                    <w:bottom w:val="none" w:sz="0" w:space="0" w:color="auto"/>
                    <w:right w:val="none" w:sz="0" w:space="0" w:color="auto"/>
                  </w:divBdr>
                  <w:divsChild>
                    <w:div w:id="1134059339">
                      <w:marLeft w:val="0"/>
                      <w:marRight w:val="0"/>
                      <w:marTop w:val="0"/>
                      <w:marBottom w:val="0"/>
                      <w:divBdr>
                        <w:top w:val="none" w:sz="0" w:space="0" w:color="auto"/>
                        <w:left w:val="none" w:sz="0" w:space="0" w:color="auto"/>
                        <w:bottom w:val="none" w:sz="0" w:space="0" w:color="auto"/>
                        <w:right w:val="none" w:sz="0" w:space="0" w:color="auto"/>
                      </w:divBdr>
                    </w:div>
                  </w:divsChild>
                </w:div>
                <w:div w:id="205875732">
                  <w:marLeft w:val="0"/>
                  <w:marRight w:val="0"/>
                  <w:marTop w:val="0"/>
                  <w:marBottom w:val="0"/>
                  <w:divBdr>
                    <w:top w:val="none" w:sz="0" w:space="0" w:color="auto"/>
                    <w:left w:val="none" w:sz="0" w:space="0" w:color="auto"/>
                    <w:bottom w:val="none" w:sz="0" w:space="0" w:color="auto"/>
                    <w:right w:val="none" w:sz="0" w:space="0" w:color="auto"/>
                  </w:divBdr>
                  <w:divsChild>
                    <w:div w:id="1242830209">
                      <w:marLeft w:val="0"/>
                      <w:marRight w:val="0"/>
                      <w:marTop w:val="0"/>
                      <w:marBottom w:val="0"/>
                      <w:divBdr>
                        <w:top w:val="none" w:sz="0" w:space="0" w:color="auto"/>
                        <w:left w:val="none" w:sz="0" w:space="0" w:color="auto"/>
                        <w:bottom w:val="none" w:sz="0" w:space="0" w:color="auto"/>
                        <w:right w:val="none" w:sz="0" w:space="0" w:color="auto"/>
                      </w:divBdr>
                    </w:div>
                  </w:divsChild>
                </w:div>
                <w:div w:id="2112780353">
                  <w:marLeft w:val="0"/>
                  <w:marRight w:val="0"/>
                  <w:marTop w:val="0"/>
                  <w:marBottom w:val="0"/>
                  <w:divBdr>
                    <w:top w:val="none" w:sz="0" w:space="0" w:color="auto"/>
                    <w:left w:val="none" w:sz="0" w:space="0" w:color="auto"/>
                    <w:bottom w:val="none" w:sz="0" w:space="0" w:color="auto"/>
                    <w:right w:val="none" w:sz="0" w:space="0" w:color="auto"/>
                  </w:divBdr>
                  <w:divsChild>
                    <w:div w:id="998390621">
                      <w:marLeft w:val="0"/>
                      <w:marRight w:val="0"/>
                      <w:marTop w:val="0"/>
                      <w:marBottom w:val="0"/>
                      <w:divBdr>
                        <w:top w:val="none" w:sz="0" w:space="0" w:color="auto"/>
                        <w:left w:val="none" w:sz="0" w:space="0" w:color="auto"/>
                        <w:bottom w:val="none" w:sz="0" w:space="0" w:color="auto"/>
                        <w:right w:val="none" w:sz="0" w:space="0" w:color="auto"/>
                      </w:divBdr>
                    </w:div>
                  </w:divsChild>
                </w:div>
                <w:div w:id="323240010">
                  <w:marLeft w:val="0"/>
                  <w:marRight w:val="0"/>
                  <w:marTop w:val="0"/>
                  <w:marBottom w:val="0"/>
                  <w:divBdr>
                    <w:top w:val="none" w:sz="0" w:space="0" w:color="auto"/>
                    <w:left w:val="none" w:sz="0" w:space="0" w:color="auto"/>
                    <w:bottom w:val="none" w:sz="0" w:space="0" w:color="auto"/>
                    <w:right w:val="none" w:sz="0" w:space="0" w:color="auto"/>
                  </w:divBdr>
                  <w:divsChild>
                    <w:div w:id="2020155661">
                      <w:marLeft w:val="0"/>
                      <w:marRight w:val="0"/>
                      <w:marTop w:val="0"/>
                      <w:marBottom w:val="0"/>
                      <w:divBdr>
                        <w:top w:val="none" w:sz="0" w:space="0" w:color="auto"/>
                        <w:left w:val="none" w:sz="0" w:space="0" w:color="auto"/>
                        <w:bottom w:val="none" w:sz="0" w:space="0" w:color="auto"/>
                        <w:right w:val="none" w:sz="0" w:space="0" w:color="auto"/>
                      </w:divBdr>
                    </w:div>
                  </w:divsChild>
                </w:div>
                <w:div w:id="224879501">
                  <w:marLeft w:val="0"/>
                  <w:marRight w:val="0"/>
                  <w:marTop w:val="0"/>
                  <w:marBottom w:val="0"/>
                  <w:divBdr>
                    <w:top w:val="none" w:sz="0" w:space="0" w:color="auto"/>
                    <w:left w:val="none" w:sz="0" w:space="0" w:color="auto"/>
                    <w:bottom w:val="none" w:sz="0" w:space="0" w:color="auto"/>
                    <w:right w:val="none" w:sz="0" w:space="0" w:color="auto"/>
                  </w:divBdr>
                  <w:divsChild>
                    <w:div w:id="2033728213">
                      <w:marLeft w:val="0"/>
                      <w:marRight w:val="0"/>
                      <w:marTop w:val="0"/>
                      <w:marBottom w:val="0"/>
                      <w:divBdr>
                        <w:top w:val="none" w:sz="0" w:space="0" w:color="auto"/>
                        <w:left w:val="none" w:sz="0" w:space="0" w:color="auto"/>
                        <w:bottom w:val="none" w:sz="0" w:space="0" w:color="auto"/>
                        <w:right w:val="none" w:sz="0" w:space="0" w:color="auto"/>
                      </w:divBdr>
                    </w:div>
                  </w:divsChild>
                </w:div>
                <w:div w:id="1104154010">
                  <w:marLeft w:val="0"/>
                  <w:marRight w:val="0"/>
                  <w:marTop w:val="0"/>
                  <w:marBottom w:val="0"/>
                  <w:divBdr>
                    <w:top w:val="none" w:sz="0" w:space="0" w:color="auto"/>
                    <w:left w:val="none" w:sz="0" w:space="0" w:color="auto"/>
                    <w:bottom w:val="none" w:sz="0" w:space="0" w:color="auto"/>
                    <w:right w:val="none" w:sz="0" w:space="0" w:color="auto"/>
                  </w:divBdr>
                  <w:divsChild>
                    <w:div w:id="1281188028">
                      <w:marLeft w:val="0"/>
                      <w:marRight w:val="0"/>
                      <w:marTop w:val="0"/>
                      <w:marBottom w:val="0"/>
                      <w:divBdr>
                        <w:top w:val="none" w:sz="0" w:space="0" w:color="auto"/>
                        <w:left w:val="none" w:sz="0" w:space="0" w:color="auto"/>
                        <w:bottom w:val="none" w:sz="0" w:space="0" w:color="auto"/>
                        <w:right w:val="none" w:sz="0" w:space="0" w:color="auto"/>
                      </w:divBdr>
                    </w:div>
                  </w:divsChild>
                </w:div>
                <w:div w:id="388916586">
                  <w:marLeft w:val="0"/>
                  <w:marRight w:val="0"/>
                  <w:marTop w:val="0"/>
                  <w:marBottom w:val="0"/>
                  <w:divBdr>
                    <w:top w:val="none" w:sz="0" w:space="0" w:color="auto"/>
                    <w:left w:val="none" w:sz="0" w:space="0" w:color="auto"/>
                    <w:bottom w:val="none" w:sz="0" w:space="0" w:color="auto"/>
                    <w:right w:val="none" w:sz="0" w:space="0" w:color="auto"/>
                  </w:divBdr>
                  <w:divsChild>
                    <w:div w:id="1490897919">
                      <w:marLeft w:val="0"/>
                      <w:marRight w:val="0"/>
                      <w:marTop w:val="0"/>
                      <w:marBottom w:val="0"/>
                      <w:divBdr>
                        <w:top w:val="none" w:sz="0" w:space="0" w:color="auto"/>
                        <w:left w:val="none" w:sz="0" w:space="0" w:color="auto"/>
                        <w:bottom w:val="none" w:sz="0" w:space="0" w:color="auto"/>
                        <w:right w:val="none" w:sz="0" w:space="0" w:color="auto"/>
                      </w:divBdr>
                    </w:div>
                  </w:divsChild>
                </w:div>
                <w:div w:id="2037193300">
                  <w:marLeft w:val="0"/>
                  <w:marRight w:val="0"/>
                  <w:marTop w:val="0"/>
                  <w:marBottom w:val="0"/>
                  <w:divBdr>
                    <w:top w:val="none" w:sz="0" w:space="0" w:color="auto"/>
                    <w:left w:val="none" w:sz="0" w:space="0" w:color="auto"/>
                    <w:bottom w:val="none" w:sz="0" w:space="0" w:color="auto"/>
                    <w:right w:val="none" w:sz="0" w:space="0" w:color="auto"/>
                  </w:divBdr>
                  <w:divsChild>
                    <w:div w:id="1121798109">
                      <w:marLeft w:val="0"/>
                      <w:marRight w:val="0"/>
                      <w:marTop w:val="0"/>
                      <w:marBottom w:val="0"/>
                      <w:divBdr>
                        <w:top w:val="none" w:sz="0" w:space="0" w:color="auto"/>
                        <w:left w:val="none" w:sz="0" w:space="0" w:color="auto"/>
                        <w:bottom w:val="none" w:sz="0" w:space="0" w:color="auto"/>
                        <w:right w:val="none" w:sz="0" w:space="0" w:color="auto"/>
                      </w:divBdr>
                    </w:div>
                  </w:divsChild>
                </w:div>
                <w:div w:id="1696728646">
                  <w:marLeft w:val="0"/>
                  <w:marRight w:val="0"/>
                  <w:marTop w:val="0"/>
                  <w:marBottom w:val="0"/>
                  <w:divBdr>
                    <w:top w:val="none" w:sz="0" w:space="0" w:color="auto"/>
                    <w:left w:val="none" w:sz="0" w:space="0" w:color="auto"/>
                    <w:bottom w:val="none" w:sz="0" w:space="0" w:color="auto"/>
                    <w:right w:val="none" w:sz="0" w:space="0" w:color="auto"/>
                  </w:divBdr>
                  <w:divsChild>
                    <w:div w:id="241261961">
                      <w:marLeft w:val="0"/>
                      <w:marRight w:val="0"/>
                      <w:marTop w:val="0"/>
                      <w:marBottom w:val="0"/>
                      <w:divBdr>
                        <w:top w:val="none" w:sz="0" w:space="0" w:color="auto"/>
                        <w:left w:val="none" w:sz="0" w:space="0" w:color="auto"/>
                        <w:bottom w:val="none" w:sz="0" w:space="0" w:color="auto"/>
                        <w:right w:val="none" w:sz="0" w:space="0" w:color="auto"/>
                      </w:divBdr>
                    </w:div>
                  </w:divsChild>
                </w:div>
                <w:div w:id="778336795">
                  <w:marLeft w:val="0"/>
                  <w:marRight w:val="0"/>
                  <w:marTop w:val="0"/>
                  <w:marBottom w:val="0"/>
                  <w:divBdr>
                    <w:top w:val="none" w:sz="0" w:space="0" w:color="auto"/>
                    <w:left w:val="none" w:sz="0" w:space="0" w:color="auto"/>
                    <w:bottom w:val="none" w:sz="0" w:space="0" w:color="auto"/>
                    <w:right w:val="none" w:sz="0" w:space="0" w:color="auto"/>
                  </w:divBdr>
                  <w:divsChild>
                    <w:div w:id="1017005906">
                      <w:marLeft w:val="0"/>
                      <w:marRight w:val="0"/>
                      <w:marTop w:val="0"/>
                      <w:marBottom w:val="0"/>
                      <w:divBdr>
                        <w:top w:val="none" w:sz="0" w:space="0" w:color="auto"/>
                        <w:left w:val="none" w:sz="0" w:space="0" w:color="auto"/>
                        <w:bottom w:val="none" w:sz="0" w:space="0" w:color="auto"/>
                        <w:right w:val="none" w:sz="0" w:space="0" w:color="auto"/>
                      </w:divBdr>
                    </w:div>
                  </w:divsChild>
                </w:div>
                <w:div w:id="1941722703">
                  <w:marLeft w:val="0"/>
                  <w:marRight w:val="0"/>
                  <w:marTop w:val="0"/>
                  <w:marBottom w:val="0"/>
                  <w:divBdr>
                    <w:top w:val="none" w:sz="0" w:space="0" w:color="auto"/>
                    <w:left w:val="none" w:sz="0" w:space="0" w:color="auto"/>
                    <w:bottom w:val="none" w:sz="0" w:space="0" w:color="auto"/>
                    <w:right w:val="none" w:sz="0" w:space="0" w:color="auto"/>
                  </w:divBdr>
                  <w:divsChild>
                    <w:div w:id="5598032">
                      <w:marLeft w:val="0"/>
                      <w:marRight w:val="0"/>
                      <w:marTop w:val="0"/>
                      <w:marBottom w:val="0"/>
                      <w:divBdr>
                        <w:top w:val="none" w:sz="0" w:space="0" w:color="auto"/>
                        <w:left w:val="none" w:sz="0" w:space="0" w:color="auto"/>
                        <w:bottom w:val="none" w:sz="0" w:space="0" w:color="auto"/>
                        <w:right w:val="none" w:sz="0" w:space="0" w:color="auto"/>
                      </w:divBdr>
                    </w:div>
                  </w:divsChild>
                </w:div>
                <w:div w:id="1768503949">
                  <w:marLeft w:val="0"/>
                  <w:marRight w:val="0"/>
                  <w:marTop w:val="0"/>
                  <w:marBottom w:val="0"/>
                  <w:divBdr>
                    <w:top w:val="none" w:sz="0" w:space="0" w:color="auto"/>
                    <w:left w:val="none" w:sz="0" w:space="0" w:color="auto"/>
                    <w:bottom w:val="none" w:sz="0" w:space="0" w:color="auto"/>
                    <w:right w:val="none" w:sz="0" w:space="0" w:color="auto"/>
                  </w:divBdr>
                  <w:divsChild>
                    <w:div w:id="1150168894">
                      <w:marLeft w:val="0"/>
                      <w:marRight w:val="0"/>
                      <w:marTop w:val="0"/>
                      <w:marBottom w:val="0"/>
                      <w:divBdr>
                        <w:top w:val="none" w:sz="0" w:space="0" w:color="auto"/>
                        <w:left w:val="none" w:sz="0" w:space="0" w:color="auto"/>
                        <w:bottom w:val="none" w:sz="0" w:space="0" w:color="auto"/>
                        <w:right w:val="none" w:sz="0" w:space="0" w:color="auto"/>
                      </w:divBdr>
                    </w:div>
                  </w:divsChild>
                </w:div>
                <w:div w:id="1947226204">
                  <w:marLeft w:val="0"/>
                  <w:marRight w:val="0"/>
                  <w:marTop w:val="0"/>
                  <w:marBottom w:val="0"/>
                  <w:divBdr>
                    <w:top w:val="none" w:sz="0" w:space="0" w:color="auto"/>
                    <w:left w:val="none" w:sz="0" w:space="0" w:color="auto"/>
                    <w:bottom w:val="none" w:sz="0" w:space="0" w:color="auto"/>
                    <w:right w:val="none" w:sz="0" w:space="0" w:color="auto"/>
                  </w:divBdr>
                  <w:divsChild>
                    <w:div w:id="1069427207">
                      <w:marLeft w:val="0"/>
                      <w:marRight w:val="0"/>
                      <w:marTop w:val="0"/>
                      <w:marBottom w:val="0"/>
                      <w:divBdr>
                        <w:top w:val="none" w:sz="0" w:space="0" w:color="auto"/>
                        <w:left w:val="none" w:sz="0" w:space="0" w:color="auto"/>
                        <w:bottom w:val="none" w:sz="0" w:space="0" w:color="auto"/>
                        <w:right w:val="none" w:sz="0" w:space="0" w:color="auto"/>
                      </w:divBdr>
                    </w:div>
                  </w:divsChild>
                </w:div>
                <w:div w:id="184028171">
                  <w:marLeft w:val="0"/>
                  <w:marRight w:val="0"/>
                  <w:marTop w:val="0"/>
                  <w:marBottom w:val="0"/>
                  <w:divBdr>
                    <w:top w:val="none" w:sz="0" w:space="0" w:color="auto"/>
                    <w:left w:val="none" w:sz="0" w:space="0" w:color="auto"/>
                    <w:bottom w:val="none" w:sz="0" w:space="0" w:color="auto"/>
                    <w:right w:val="none" w:sz="0" w:space="0" w:color="auto"/>
                  </w:divBdr>
                  <w:divsChild>
                    <w:div w:id="19466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4255">
      <w:bodyDiv w:val="1"/>
      <w:marLeft w:val="0"/>
      <w:marRight w:val="0"/>
      <w:marTop w:val="0"/>
      <w:marBottom w:val="0"/>
      <w:divBdr>
        <w:top w:val="none" w:sz="0" w:space="0" w:color="auto"/>
        <w:left w:val="none" w:sz="0" w:space="0" w:color="auto"/>
        <w:bottom w:val="none" w:sz="0" w:space="0" w:color="auto"/>
        <w:right w:val="none" w:sz="0" w:space="0" w:color="auto"/>
      </w:divBdr>
    </w:div>
    <w:div w:id="1926376420">
      <w:bodyDiv w:val="1"/>
      <w:marLeft w:val="0"/>
      <w:marRight w:val="0"/>
      <w:marTop w:val="0"/>
      <w:marBottom w:val="0"/>
      <w:divBdr>
        <w:top w:val="none" w:sz="0" w:space="0" w:color="auto"/>
        <w:left w:val="none" w:sz="0" w:space="0" w:color="auto"/>
        <w:bottom w:val="none" w:sz="0" w:space="0" w:color="auto"/>
        <w:right w:val="none" w:sz="0" w:space="0" w:color="auto"/>
      </w:divBdr>
    </w:div>
    <w:div w:id="1936817960">
      <w:bodyDiv w:val="1"/>
      <w:marLeft w:val="0"/>
      <w:marRight w:val="0"/>
      <w:marTop w:val="0"/>
      <w:marBottom w:val="0"/>
      <w:divBdr>
        <w:top w:val="none" w:sz="0" w:space="0" w:color="auto"/>
        <w:left w:val="none" w:sz="0" w:space="0" w:color="auto"/>
        <w:bottom w:val="none" w:sz="0" w:space="0" w:color="auto"/>
        <w:right w:val="none" w:sz="0" w:space="0" w:color="auto"/>
      </w:divBdr>
    </w:div>
    <w:div w:id="1984654169">
      <w:bodyDiv w:val="1"/>
      <w:marLeft w:val="0"/>
      <w:marRight w:val="0"/>
      <w:marTop w:val="0"/>
      <w:marBottom w:val="0"/>
      <w:divBdr>
        <w:top w:val="none" w:sz="0" w:space="0" w:color="auto"/>
        <w:left w:val="none" w:sz="0" w:space="0" w:color="auto"/>
        <w:bottom w:val="none" w:sz="0" w:space="0" w:color="auto"/>
        <w:right w:val="none" w:sz="0" w:space="0" w:color="auto"/>
      </w:divBdr>
    </w:div>
    <w:div w:id="21336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2C9E-1BE4-45CE-995C-05279B42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4739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9</vt:lpstr>
    </vt:vector>
  </TitlesOfParts>
  <Company>Pleincollege Nuenen</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Bert van Rooij</dc:creator>
  <cp:keywords/>
  <dc:description/>
  <cp:lastModifiedBy>van de Meulengraaf, Charles</cp:lastModifiedBy>
  <cp:revision>2</cp:revision>
  <cp:lastPrinted>2020-10-05T11:15:00Z</cp:lastPrinted>
  <dcterms:created xsi:type="dcterms:W3CDTF">2023-09-28T13:00:00Z</dcterms:created>
  <dcterms:modified xsi:type="dcterms:W3CDTF">2023-09-28T13:00:00Z</dcterms:modified>
</cp:coreProperties>
</file>